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DD" w:rsidRPr="00E53A82" w:rsidRDefault="001B224F" w:rsidP="00CA34B7">
      <w:pPr>
        <w:jc w:val="both"/>
        <w:rPr>
          <w:rFonts w:ascii="Century Gothic" w:hAnsi="Century Gothic" w:cs="Arial"/>
          <w:b/>
        </w:rPr>
      </w:pPr>
      <w:r>
        <w:rPr>
          <w:noProof/>
          <w:lang w:eastAsia="en-GB"/>
        </w:rPr>
        <w:drawing>
          <wp:anchor distT="0" distB="0" distL="114300" distR="114300" simplePos="0" relativeHeight="251658240" behindDoc="1" locked="0" layoutInCell="1" allowOverlap="1">
            <wp:simplePos x="0" y="0"/>
            <wp:positionH relativeFrom="column">
              <wp:posOffset>4423321</wp:posOffset>
            </wp:positionH>
            <wp:positionV relativeFrom="paragraph">
              <wp:posOffset>-148831</wp:posOffset>
            </wp:positionV>
            <wp:extent cx="2212975" cy="914400"/>
            <wp:effectExtent l="0" t="0" r="0" b="0"/>
            <wp:wrapNone/>
            <wp:docPr id="1" name="Picture 1"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26D" w:rsidRPr="00E53A82">
        <w:rPr>
          <w:rFonts w:ascii="Century Gothic" w:hAnsi="Century Gothic" w:cs="Arial"/>
          <w:b/>
          <w:noProof/>
          <w:lang w:eastAsia="en-GB"/>
        </w:rPr>
        <w:drawing>
          <wp:anchor distT="0" distB="0" distL="114300" distR="114300" simplePos="0" relativeHeight="251656192" behindDoc="1" locked="0" layoutInCell="1" allowOverlap="1" wp14:anchorId="4267DE2E" wp14:editId="25C37257">
            <wp:simplePos x="0" y="0"/>
            <wp:positionH relativeFrom="column">
              <wp:posOffset>-57150</wp:posOffset>
            </wp:positionH>
            <wp:positionV relativeFrom="paragraph">
              <wp:posOffset>-342900</wp:posOffset>
            </wp:positionV>
            <wp:extent cx="3024505" cy="1229995"/>
            <wp:effectExtent l="0" t="0" r="4445" b="8255"/>
            <wp:wrapNone/>
            <wp:docPr id="2" name="Picture 2" descr="C:\Users\Emma\Documents\Emma\Admin &amp; Financ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ocuments\Emma\Admin &amp; Finance\Sport England Logo Blu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450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C5F" w:rsidRPr="00E53A82" w:rsidRDefault="00B96C5F" w:rsidP="001B224F">
      <w:pPr>
        <w:jc w:val="right"/>
        <w:rPr>
          <w:rFonts w:ascii="Century Gothic" w:hAnsi="Century Gothic" w:cs="Arial"/>
          <w:b/>
        </w:rPr>
      </w:pPr>
    </w:p>
    <w:p w:rsidR="00B96C5F" w:rsidRPr="00E53A82" w:rsidRDefault="00B96C5F" w:rsidP="001B224F">
      <w:pPr>
        <w:jc w:val="right"/>
        <w:rPr>
          <w:rFonts w:ascii="Century Gothic" w:hAnsi="Century Gothic" w:cs="Arial"/>
          <w:b/>
        </w:rPr>
      </w:pPr>
    </w:p>
    <w:p w:rsidR="00BB54DE" w:rsidRPr="00E53A82" w:rsidRDefault="00BB54DE" w:rsidP="00CA34B7">
      <w:pPr>
        <w:jc w:val="both"/>
        <w:rPr>
          <w:rFonts w:ascii="Century Gothic" w:hAnsi="Century Gothic" w:cs="Arial"/>
          <w:b/>
        </w:rPr>
      </w:pPr>
    </w:p>
    <w:p w:rsidR="00BB026D" w:rsidRDefault="00BB026D" w:rsidP="00CA34B7">
      <w:pPr>
        <w:jc w:val="both"/>
        <w:rPr>
          <w:rFonts w:ascii="Century Gothic" w:hAnsi="Century Gothic" w:cs="Arial"/>
          <w:b/>
        </w:rPr>
      </w:pPr>
    </w:p>
    <w:p w:rsidR="00BB026D" w:rsidRDefault="00BB026D" w:rsidP="00CA34B7">
      <w:pPr>
        <w:jc w:val="both"/>
        <w:rPr>
          <w:rFonts w:ascii="Century Gothic" w:hAnsi="Century Gothic" w:cs="Arial"/>
          <w:b/>
        </w:rPr>
      </w:pPr>
    </w:p>
    <w:p w:rsidR="00287712" w:rsidRDefault="001F6DD2" w:rsidP="00CA34B7">
      <w:pPr>
        <w:jc w:val="both"/>
        <w:rPr>
          <w:rFonts w:ascii="Century Gothic" w:hAnsi="Century Gothic" w:cs="Arial"/>
          <w:b/>
        </w:rPr>
      </w:pPr>
      <w:r>
        <w:rPr>
          <w:rFonts w:ascii="Century Gothic" w:hAnsi="Century Gothic" w:cs="Arial"/>
          <w:b/>
        </w:rPr>
        <w:t>EMD UK</w:t>
      </w:r>
      <w:r w:rsidR="00287712" w:rsidRPr="00E53A82">
        <w:rPr>
          <w:rFonts w:ascii="Century Gothic" w:hAnsi="Century Gothic" w:cs="Arial"/>
          <w:b/>
        </w:rPr>
        <w:t xml:space="preserve"> are recruiting!</w:t>
      </w:r>
    </w:p>
    <w:p w:rsidR="001052F5" w:rsidRPr="00E53A82" w:rsidRDefault="001052F5" w:rsidP="00CA34B7">
      <w:pPr>
        <w:jc w:val="both"/>
        <w:rPr>
          <w:rFonts w:ascii="Century Gothic" w:hAnsi="Century Gothic" w:cs="Arial"/>
          <w:b/>
        </w:rPr>
      </w:pPr>
    </w:p>
    <w:p w:rsidR="001052F5" w:rsidRPr="001052F5" w:rsidRDefault="001052F5" w:rsidP="001052F5">
      <w:pPr>
        <w:pStyle w:val="Default"/>
        <w:jc w:val="both"/>
        <w:rPr>
          <w:rFonts w:ascii="Century Gothic" w:hAnsi="Century Gothic"/>
          <w:sz w:val="22"/>
          <w:szCs w:val="22"/>
        </w:rPr>
      </w:pPr>
      <w:r>
        <w:rPr>
          <w:rFonts w:ascii="Century Gothic" w:hAnsi="Century Gothic"/>
          <w:sz w:val="22"/>
          <w:szCs w:val="22"/>
        </w:rPr>
        <w:t>As a result of a successful bid to Sport England for National Lottery funding, the EMD UK team is expanding.</w:t>
      </w:r>
    </w:p>
    <w:p w:rsidR="00514688" w:rsidRPr="00E53A82" w:rsidRDefault="00514688" w:rsidP="00CA34B7">
      <w:pPr>
        <w:jc w:val="both"/>
        <w:rPr>
          <w:rFonts w:ascii="Century Gothic" w:hAnsi="Century Gothic" w:cs="Arial"/>
        </w:rPr>
      </w:pPr>
    </w:p>
    <w:p w:rsidR="00CA34B7" w:rsidRPr="00E53A82" w:rsidRDefault="001F6DD2" w:rsidP="00CA34B7">
      <w:pPr>
        <w:jc w:val="both"/>
        <w:rPr>
          <w:rFonts w:ascii="Century Gothic" w:hAnsi="Century Gothic" w:cs="Arial"/>
          <w:b/>
        </w:rPr>
      </w:pPr>
      <w:r>
        <w:rPr>
          <w:rFonts w:ascii="Century Gothic" w:hAnsi="Century Gothic" w:cs="Arial"/>
          <w:b/>
        </w:rPr>
        <w:t>Who are EMD UK</w:t>
      </w:r>
      <w:r w:rsidR="006B6B58" w:rsidRPr="00E53A82">
        <w:rPr>
          <w:rFonts w:ascii="Century Gothic" w:hAnsi="Century Gothic" w:cs="Arial"/>
          <w:b/>
        </w:rPr>
        <w:t>?</w:t>
      </w:r>
    </w:p>
    <w:p w:rsidR="001052F5" w:rsidRDefault="001052F5" w:rsidP="001052F5">
      <w:pPr>
        <w:pStyle w:val="Default"/>
      </w:pPr>
    </w:p>
    <w:p w:rsidR="002746E6" w:rsidRDefault="003C3FC9" w:rsidP="00CA34B7">
      <w:pPr>
        <w:jc w:val="both"/>
        <w:rPr>
          <w:rFonts w:ascii="Century Gothic" w:hAnsi="Century Gothic"/>
        </w:rPr>
      </w:pPr>
      <w:r w:rsidRPr="003B7551">
        <w:rPr>
          <w:rFonts w:ascii="Century Gothic" w:hAnsi="Century Gothic"/>
        </w:rPr>
        <w:t>As the national governing body for group exercise, EMD UK is the go to organisation for participants, teachers, organisations and the media for expert advice about trends and opportunities across the sector. We are an insight driven organisation that operates the largest database of group exercise classes in the UK to connect participants with thousands of instructors offering classes in their local area. To facilitate the continued growth of the sector we provide quality training and development as well as ongoing help and advice to instructors, supporting them at every stage of their career. We also work in partnership with organisations to endorse and develop all forms and styles of group exercise, including start up support for new fitness brands and concepts trying to enter the market. We work proactively to bring all aspects of the industry together to achieve our vision of ‘a healthier nation through exercise’</w:t>
      </w:r>
      <w:r>
        <w:rPr>
          <w:rFonts w:ascii="Century Gothic" w:hAnsi="Century Gothic"/>
        </w:rPr>
        <w:t>.</w:t>
      </w:r>
    </w:p>
    <w:p w:rsidR="003C3FC9" w:rsidRPr="00E53A82" w:rsidRDefault="003C3FC9" w:rsidP="00CA34B7">
      <w:pPr>
        <w:jc w:val="both"/>
        <w:rPr>
          <w:rFonts w:ascii="Century Gothic" w:hAnsi="Century Gothic" w:cs="Arial"/>
          <w:b/>
        </w:rPr>
      </w:pPr>
    </w:p>
    <w:p w:rsidR="006B6B58" w:rsidRPr="00E53A82" w:rsidRDefault="006B6B58" w:rsidP="00CA34B7">
      <w:pPr>
        <w:jc w:val="both"/>
        <w:rPr>
          <w:rFonts w:ascii="Century Gothic" w:hAnsi="Century Gothic" w:cs="Arial"/>
        </w:rPr>
      </w:pPr>
      <w:r w:rsidRPr="00E53A82">
        <w:rPr>
          <w:rFonts w:ascii="Century Gothic" w:hAnsi="Century Gothic" w:cs="Arial"/>
        </w:rPr>
        <w:t xml:space="preserve">To find out more about us </w:t>
      </w:r>
      <w:r w:rsidR="00CA34B7" w:rsidRPr="00E53A82">
        <w:rPr>
          <w:rFonts w:ascii="Century Gothic" w:hAnsi="Century Gothic" w:cs="Arial"/>
        </w:rPr>
        <w:t xml:space="preserve">visit </w:t>
      </w:r>
      <w:hyperlink r:id="rId7" w:history="1">
        <w:r w:rsidR="00B17040" w:rsidRPr="00612277">
          <w:rPr>
            <w:rStyle w:val="Hyperlink"/>
            <w:rFonts w:ascii="Century Gothic" w:hAnsi="Century Gothic" w:cs="Arial"/>
          </w:rPr>
          <w:t>www.emduk.org</w:t>
        </w:r>
      </w:hyperlink>
      <w:r w:rsidR="00D87217" w:rsidRPr="00E53A82">
        <w:rPr>
          <w:rStyle w:val="Hyperlink"/>
          <w:rFonts w:ascii="Century Gothic" w:hAnsi="Century Gothic" w:cs="Arial"/>
        </w:rPr>
        <w:t xml:space="preserve"> </w:t>
      </w:r>
    </w:p>
    <w:p w:rsidR="00287712" w:rsidRPr="00E53A82" w:rsidRDefault="00287712" w:rsidP="00CA34B7">
      <w:pPr>
        <w:jc w:val="both"/>
        <w:rPr>
          <w:rFonts w:ascii="Century Gothic" w:hAnsi="Century Gothic" w:cs="Arial"/>
        </w:rPr>
      </w:pPr>
    </w:p>
    <w:p w:rsidR="004952DD" w:rsidRPr="00E53A82" w:rsidRDefault="00234481" w:rsidP="00CA34B7">
      <w:pPr>
        <w:jc w:val="both"/>
        <w:rPr>
          <w:rFonts w:ascii="Century Gothic" w:hAnsi="Century Gothic" w:cs="Arial"/>
          <w:b/>
        </w:rPr>
      </w:pPr>
      <w:r>
        <w:rPr>
          <w:rFonts w:ascii="Century Gothic" w:hAnsi="Century Gothic" w:cs="Arial"/>
          <w:b/>
        </w:rPr>
        <w:t>Marketing Executive</w:t>
      </w:r>
      <w:r w:rsidR="00897C88">
        <w:rPr>
          <w:rFonts w:ascii="Century Gothic" w:hAnsi="Century Gothic" w:cs="Arial"/>
          <w:b/>
        </w:rPr>
        <w:t xml:space="preserve"> (Digital)</w:t>
      </w:r>
    </w:p>
    <w:p w:rsidR="00592215" w:rsidRDefault="00592215" w:rsidP="00CA34B7">
      <w:pPr>
        <w:jc w:val="both"/>
        <w:rPr>
          <w:rFonts w:ascii="Century Gothic" w:hAnsi="Century Gothic" w:cs="Arial"/>
        </w:rPr>
      </w:pPr>
    </w:p>
    <w:p w:rsidR="00FA25BF" w:rsidRPr="00E53A82" w:rsidRDefault="00FA25BF" w:rsidP="00CA34B7">
      <w:pPr>
        <w:jc w:val="both"/>
        <w:rPr>
          <w:rFonts w:ascii="Century Gothic" w:hAnsi="Century Gothic" w:cs="Arial"/>
        </w:rPr>
      </w:pPr>
      <w:r>
        <w:rPr>
          <w:rFonts w:ascii="Century Gothic" w:hAnsi="Century Gothic" w:cs="Arial"/>
        </w:rPr>
        <w:t>Do you want a job where you can be on social media most of the day and not get yelled at by your boss?! EMD UK is looking for a dynamic digital marketing professional to drive our social media marketing campaigns. The ideal</w:t>
      </w:r>
      <w:r w:rsidR="008772F1">
        <w:rPr>
          <w:rFonts w:ascii="Century Gothic" w:hAnsi="Century Gothic" w:cs="Arial"/>
        </w:rPr>
        <w:t xml:space="preserve"> candidate must have</w:t>
      </w:r>
      <w:r>
        <w:rPr>
          <w:rFonts w:ascii="Century Gothic" w:hAnsi="Century Gothic" w:cs="Arial"/>
        </w:rPr>
        <w:t xml:space="preserve"> experience of running social media streams in a work setting with a focus on customer engagement and sales. You will also need to be proficient in analysing and reporting on all digital activities as well as writing high quality copy and content.</w:t>
      </w:r>
    </w:p>
    <w:p w:rsidR="004952DD" w:rsidRPr="00E53A82" w:rsidRDefault="004952DD" w:rsidP="00CA34B7">
      <w:pPr>
        <w:jc w:val="both"/>
        <w:rPr>
          <w:rFonts w:ascii="Century Gothic" w:hAnsi="Century Gothic" w:cs="Arial"/>
        </w:rPr>
      </w:pPr>
    </w:p>
    <w:p w:rsidR="003438E1" w:rsidRPr="00E53A82" w:rsidRDefault="003438E1" w:rsidP="00CA34B7">
      <w:pPr>
        <w:jc w:val="both"/>
        <w:rPr>
          <w:rFonts w:ascii="Century Gothic" w:hAnsi="Century Gothic" w:cs="Arial"/>
        </w:rPr>
      </w:pPr>
      <w:r w:rsidRPr="00E53A82">
        <w:rPr>
          <w:rFonts w:ascii="Century Gothic" w:hAnsi="Century Gothic" w:cs="Arial"/>
        </w:rPr>
        <w:t>Salary:</w:t>
      </w:r>
      <w:r w:rsidR="00373762" w:rsidRPr="00E53A82">
        <w:rPr>
          <w:rFonts w:ascii="Century Gothic" w:hAnsi="Century Gothic" w:cs="Arial"/>
        </w:rPr>
        <w:t xml:space="preserve"> </w:t>
      </w:r>
      <w:r w:rsidR="00897C88">
        <w:rPr>
          <w:rFonts w:ascii="Century Gothic" w:hAnsi="Century Gothic" w:cs="Arial"/>
        </w:rPr>
        <w:t>£17,000-£25</w:t>
      </w:r>
      <w:r w:rsidR="00373762" w:rsidRPr="00E53A82">
        <w:rPr>
          <w:rFonts w:ascii="Century Gothic" w:hAnsi="Century Gothic" w:cs="Arial"/>
        </w:rPr>
        <w:t>,000</w:t>
      </w:r>
      <w:r w:rsidR="00036B12" w:rsidRPr="00E53A82">
        <w:rPr>
          <w:rFonts w:ascii="Century Gothic" w:hAnsi="Century Gothic" w:cs="Arial"/>
        </w:rPr>
        <w:t xml:space="preserve"> per annum</w:t>
      </w:r>
      <w:r w:rsidR="00D87217" w:rsidRPr="00E53A82">
        <w:rPr>
          <w:rFonts w:ascii="Century Gothic" w:hAnsi="Century Gothic" w:cs="Arial"/>
        </w:rPr>
        <w:t xml:space="preserve"> (depending on skills and experience)</w:t>
      </w:r>
    </w:p>
    <w:p w:rsidR="00D87217" w:rsidRPr="00E53A82" w:rsidRDefault="00D87217" w:rsidP="00CA34B7">
      <w:pPr>
        <w:jc w:val="both"/>
        <w:rPr>
          <w:rFonts w:ascii="Century Gothic" w:hAnsi="Century Gothic" w:cs="Arial"/>
        </w:rPr>
      </w:pPr>
    </w:p>
    <w:p w:rsidR="003438E1" w:rsidRPr="00E53A82" w:rsidRDefault="00AF72ED" w:rsidP="00CA34B7">
      <w:pPr>
        <w:jc w:val="both"/>
        <w:rPr>
          <w:rFonts w:ascii="Century Gothic" w:hAnsi="Century Gothic" w:cs="Arial"/>
        </w:rPr>
      </w:pPr>
      <w:r w:rsidRPr="00E53A82">
        <w:rPr>
          <w:rFonts w:ascii="Century Gothic" w:hAnsi="Century Gothic" w:cs="Arial"/>
        </w:rPr>
        <w:t xml:space="preserve">To apply </w:t>
      </w:r>
      <w:r w:rsidR="00BB0E84" w:rsidRPr="00E53A82">
        <w:rPr>
          <w:rFonts w:ascii="Century Gothic" w:hAnsi="Century Gothic" w:cs="Arial"/>
        </w:rPr>
        <w:t>please email</w:t>
      </w:r>
      <w:r w:rsidR="00036B12" w:rsidRPr="00E53A82">
        <w:rPr>
          <w:rFonts w:ascii="Century Gothic" w:hAnsi="Century Gothic" w:cs="Arial"/>
        </w:rPr>
        <w:t xml:space="preserve"> </w:t>
      </w:r>
      <w:r w:rsidR="003438E1" w:rsidRPr="00E53A82">
        <w:rPr>
          <w:rFonts w:ascii="Century Gothic" w:hAnsi="Century Gothic" w:cs="Arial"/>
          <w:b/>
        </w:rPr>
        <w:t>a supporting document detailing how you meet each of the criteria in the person specification</w:t>
      </w:r>
      <w:r w:rsidR="00036B12" w:rsidRPr="00E53A82">
        <w:rPr>
          <w:rFonts w:ascii="Century Gothic" w:hAnsi="Century Gothic" w:cs="Arial"/>
          <w:b/>
        </w:rPr>
        <w:t>, accompanied by your CV</w:t>
      </w:r>
      <w:r w:rsidR="00BB0E84" w:rsidRPr="00E53A82">
        <w:rPr>
          <w:rFonts w:ascii="Century Gothic" w:hAnsi="Century Gothic" w:cs="Arial"/>
        </w:rPr>
        <w:t xml:space="preserve">. Please include details of two references (e.g. </w:t>
      </w:r>
      <w:r w:rsidR="00270922" w:rsidRPr="00E53A82">
        <w:rPr>
          <w:rFonts w:ascii="Century Gothic" w:hAnsi="Century Gothic" w:cs="Arial"/>
        </w:rPr>
        <w:t xml:space="preserve">current &amp; </w:t>
      </w:r>
      <w:r w:rsidR="00BB0E84" w:rsidRPr="00E53A82">
        <w:rPr>
          <w:rFonts w:ascii="Century Gothic" w:hAnsi="Century Gothic" w:cs="Arial"/>
        </w:rPr>
        <w:t>previous employer, college tutor</w:t>
      </w:r>
      <w:r w:rsidR="00270922" w:rsidRPr="00E53A82">
        <w:rPr>
          <w:rFonts w:ascii="Century Gothic" w:hAnsi="Century Gothic" w:cs="Arial"/>
        </w:rPr>
        <w:t>, mentor</w:t>
      </w:r>
      <w:r w:rsidR="00BB0E84" w:rsidRPr="00E53A82">
        <w:rPr>
          <w:rFonts w:ascii="Century Gothic" w:hAnsi="Century Gothic" w:cs="Arial"/>
        </w:rPr>
        <w:t xml:space="preserve"> </w:t>
      </w:r>
      <w:r w:rsidR="00270922" w:rsidRPr="00E53A82">
        <w:rPr>
          <w:rFonts w:ascii="Century Gothic" w:hAnsi="Century Gothic" w:cs="Arial"/>
        </w:rPr>
        <w:t>etc.</w:t>
      </w:r>
      <w:r w:rsidR="00BB0E84" w:rsidRPr="00E53A82">
        <w:rPr>
          <w:rFonts w:ascii="Century Gothic" w:hAnsi="Century Gothic" w:cs="Arial"/>
        </w:rPr>
        <w:t xml:space="preserve">). Referees will </w:t>
      </w:r>
      <w:r w:rsidR="00BB0E84" w:rsidRPr="00E53A82">
        <w:rPr>
          <w:rFonts w:ascii="Century Gothic" w:hAnsi="Century Gothic" w:cs="Arial"/>
          <w:b/>
        </w:rPr>
        <w:t>not</w:t>
      </w:r>
      <w:r w:rsidR="00BB0E84" w:rsidRPr="00E53A82">
        <w:rPr>
          <w:rFonts w:ascii="Century Gothic" w:hAnsi="Century Gothic" w:cs="Arial"/>
        </w:rPr>
        <w:t xml:space="preserve"> be contacted before a verbal offer of employment is made.</w:t>
      </w:r>
      <w:r w:rsidR="00036B12" w:rsidRPr="00E53A82">
        <w:rPr>
          <w:rFonts w:ascii="Century Gothic" w:hAnsi="Century Gothic" w:cs="Arial"/>
        </w:rPr>
        <w:t xml:space="preserve"> Please </w:t>
      </w:r>
      <w:r w:rsidR="00036B12" w:rsidRPr="00E53A82">
        <w:rPr>
          <w:rFonts w:ascii="Century Gothic" w:hAnsi="Century Gothic" w:cs="Arial"/>
          <w:b/>
        </w:rPr>
        <w:t>do not</w:t>
      </w:r>
      <w:r w:rsidR="00036B12" w:rsidRPr="00E53A82">
        <w:rPr>
          <w:rFonts w:ascii="Century Gothic" w:hAnsi="Century Gothic" w:cs="Arial"/>
        </w:rPr>
        <w:t xml:space="preserve"> just send your CV or a generic application.</w:t>
      </w:r>
    </w:p>
    <w:p w:rsidR="003438E1" w:rsidRPr="00E53A82" w:rsidRDefault="003438E1" w:rsidP="00CA34B7">
      <w:pPr>
        <w:jc w:val="both"/>
        <w:rPr>
          <w:rFonts w:ascii="Century Gothic" w:hAnsi="Century Gothic" w:cs="Arial"/>
        </w:rPr>
      </w:pPr>
    </w:p>
    <w:p w:rsidR="00D00EDB" w:rsidRPr="00897C88" w:rsidRDefault="008857BB" w:rsidP="00CA34B7">
      <w:pPr>
        <w:jc w:val="both"/>
        <w:rPr>
          <w:rFonts w:ascii="Century Gothic" w:hAnsi="Century Gothic" w:cs="Arial"/>
          <w:b/>
        </w:rPr>
      </w:pPr>
      <w:r w:rsidRPr="00E53A82">
        <w:rPr>
          <w:rFonts w:ascii="Century Gothic" w:hAnsi="Century Gothic" w:cs="Arial"/>
          <w:b/>
        </w:rPr>
        <w:t xml:space="preserve">Closing date </w:t>
      </w:r>
      <w:r w:rsidR="00D87217" w:rsidRPr="00E53A82">
        <w:rPr>
          <w:rFonts w:ascii="Century Gothic" w:hAnsi="Century Gothic" w:cs="Arial"/>
          <w:b/>
        </w:rPr>
        <w:t xml:space="preserve">for applications: </w:t>
      </w:r>
      <w:r w:rsidR="004C4F01">
        <w:rPr>
          <w:rFonts w:ascii="Century Gothic" w:hAnsi="Century Gothic" w:cs="Arial"/>
          <w:b/>
        </w:rPr>
        <w:t>Wednesday 29</w:t>
      </w:r>
      <w:r w:rsidR="004C4F01" w:rsidRPr="004C4F01">
        <w:rPr>
          <w:rFonts w:ascii="Century Gothic" w:hAnsi="Century Gothic" w:cs="Arial"/>
          <w:b/>
          <w:vertAlign w:val="superscript"/>
        </w:rPr>
        <w:t>th</w:t>
      </w:r>
      <w:r w:rsidR="004C4F01">
        <w:rPr>
          <w:rFonts w:ascii="Century Gothic" w:hAnsi="Century Gothic" w:cs="Arial"/>
          <w:b/>
        </w:rPr>
        <w:t xml:space="preserve"> </w:t>
      </w:r>
      <w:r w:rsidR="001F6DD2">
        <w:rPr>
          <w:rFonts w:ascii="Century Gothic" w:hAnsi="Century Gothic" w:cs="Arial"/>
          <w:b/>
        </w:rPr>
        <w:t>March 2017</w:t>
      </w:r>
      <w:r w:rsidR="00827370">
        <w:rPr>
          <w:rFonts w:ascii="Century Gothic" w:hAnsi="Century Gothic" w:cs="Arial"/>
          <w:b/>
        </w:rPr>
        <w:t xml:space="preserve"> </w:t>
      </w:r>
      <w:r w:rsidR="00BB026D">
        <w:rPr>
          <w:rFonts w:ascii="Century Gothic" w:hAnsi="Century Gothic" w:cs="Arial"/>
          <w:b/>
        </w:rPr>
        <w:t>at 5pm</w:t>
      </w:r>
    </w:p>
    <w:p w:rsidR="000E77DC" w:rsidRPr="00E53A82" w:rsidRDefault="000E77DC" w:rsidP="00CA34B7">
      <w:pPr>
        <w:jc w:val="both"/>
        <w:rPr>
          <w:rFonts w:ascii="Century Gothic" w:hAnsi="Century Gothic" w:cs="Arial"/>
          <w:b/>
        </w:rPr>
      </w:pPr>
    </w:p>
    <w:p w:rsidR="008857BB" w:rsidRDefault="003C3FC9" w:rsidP="00CA34B7">
      <w:pPr>
        <w:jc w:val="both"/>
        <w:rPr>
          <w:rFonts w:ascii="Century Gothic" w:hAnsi="Century Gothic" w:cs="Arial"/>
        </w:rPr>
      </w:pPr>
      <w:r w:rsidRPr="003B7551">
        <w:rPr>
          <w:rFonts w:ascii="Century Gothic" w:hAnsi="Century Gothic" w:cs="Arial"/>
        </w:rPr>
        <w:t xml:space="preserve">Please email your application to Chief Operating Officer, Emma Forward </w:t>
      </w:r>
      <w:hyperlink r:id="rId8" w:history="1">
        <w:r w:rsidRPr="003B7551">
          <w:rPr>
            <w:rStyle w:val="Hyperlink"/>
            <w:rFonts w:ascii="Century Gothic" w:hAnsi="Century Gothic" w:cs="Arial"/>
          </w:rPr>
          <w:t>emma@emduk.org</w:t>
        </w:r>
      </w:hyperlink>
      <w:r w:rsidRPr="003B7551">
        <w:rPr>
          <w:rFonts w:ascii="Century Gothic" w:hAnsi="Century Gothic" w:cs="Arial"/>
        </w:rPr>
        <w:t xml:space="preserve"> </w:t>
      </w:r>
    </w:p>
    <w:p w:rsidR="00BB026D" w:rsidRPr="00E53A82" w:rsidRDefault="00BB026D" w:rsidP="00CA34B7">
      <w:pPr>
        <w:jc w:val="both"/>
        <w:rPr>
          <w:rFonts w:ascii="Century Gothic" w:hAnsi="Century Gothic" w:cs="Arial"/>
        </w:rPr>
      </w:pPr>
    </w:p>
    <w:p w:rsidR="00D00EDB" w:rsidRDefault="00D87217" w:rsidP="00CA34B7">
      <w:pPr>
        <w:jc w:val="both"/>
        <w:rPr>
          <w:rFonts w:ascii="Century Gothic" w:hAnsi="Century Gothic" w:cs="Arial"/>
          <w:b/>
        </w:rPr>
      </w:pPr>
      <w:r w:rsidRPr="00E53A82">
        <w:rPr>
          <w:rFonts w:ascii="Century Gothic" w:hAnsi="Century Gothic" w:cs="Arial"/>
          <w:b/>
        </w:rPr>
        <w:t>Interview</w:t>
      </w:r>
      <w:r w:rsidR="00D00EDB">
        <w:rPr>
          <w:rFonts w:ascii="Century Gothic" w:hAnsi="Century Gothic" w:cs="Arial"/>
          <w:b/>
        </w:rPr>
        <w:t>s will be held in Horsham, We</w:t>
      </w:r>
      <w:r w:rsidR="004C4F01">
        <w:rPr>
          <w:rFonts w:ascii="Century Gothic" w:hAnsi="Century Gothic" w:cs="Arial"/>
          <w:b/>
        </w:rPr>
        <w:t>st Sussex on Friday 7</w:t>
      </w:r>
      <w:r w:rsidR="004C4F01" w:rsidRPr="004C4F01">
        <w:rPr>
          <w:rFonts w:ascii="Century Gothic" w:hAnsi="Century Gothic" w:cs="Arial"/>
          <w:b/>
          <w:vertAlign w:val="superscript"/>
        </w:rPr>
        <w:t>th</w:t>
      </w:r>
      <w:r w:rsidR="004C4F01">
        <w:rPr>
          <w:rFonts w:ascii="Century Gothic" w:hAnsi="Century Gothic" w:cs="Arial"/>
          <w:b/>
        </w:rPr>
        <w:t xml:space="preserve"> April</w:t>
      </w:r>
      <w:r w:rsidR="001F6DD2">
        <w:rPr>
          <w:rFonts w:ascii="Century Gothic" w:hAnsi="Century Gothic" w:cs="Arial"/>
          <w:b/>
        </w:rPr>
        <w:t xml:space="preserve"> 2017</w:t>
      </w:r>
    </w:p>
    <w:p w:rsidR="00D00EDB" w:rsidRDefault="00D00EDB" w:rsidP="00CA34B7">
      <w:pPr>
        <w:jc w:val="both"/>
        <w:rPr>
          <w:rFonts w:ascii="Century Gothic" w:hAnsi="Century Gothic" w:cs="Arial"/>
          <w:b/>
        </w:rPr>
      </w:pPr>
    </w:p>
    <w:p w:rsidR="002A6ADD" w:rsidRPr="00BB026D" w:rsidRDefault="002A6ADD" w:rsidP="00CA34B7">
      <w:pPr>
        <w:jc w:val="both"/>
        <w:rPr>
          <w:rFonts w:ascii="Century Gothic" w:hAnsi="Century Gothic" w:cs="Arial"/>
          <w:b/>
        </w:rPr>
      </w:pPr>
    </w:p>
    <w:p w:rsidR="00BB026D" w:rsidRDefault="00BB026D" w:rsidP="00BB026D">
      <w:pPr>
        <w:jc w:val="both"/>
        <w:rPr>
          <w:rFonts w:ascii="Century Gothic" w:hAnsi="Century Gothic" w:cs="Arial"/>
          <w:b/>
        </w:rPr>
      </w:pPr>
    </w:p>
    <w:p w:rsidR="00BB026D" w:rsidRPr="00E53A82" w:rsidRDefault="00BB026D" w:rsidP="00BB026D">
      <w:pPr>
        <w:jc w:val="both"/>
        <w:rPr>
          <w:rFonts w:ascii="Century Gothic" w:hAnsi="Century Gothic" w:cs="Arial"/>
          <w:b/>
        </w:rPr>
      </w:pPr>
    </w:p>
    <w:p w:rsidR="00A079E2" w:rsidRDefault="00A079E2" w:rsidP="00CA34B7">
      <w:pPr>
        <w:jc w:val="both"/>
        <w:rPr>
          <w:rFonts w:ascii="Century Gothic" w:hAnsi="Century Gothic" w:cs="Arial"/>
        </w:rPr>
      </w:pPr>
      <w:bookmarkStart w:id="0" w:name="_GoBack"/>
      <w:bookmarkEnd w:id="0"/>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Pr="00D00EDB" w:rsidRDefault="00783477" w:rsidP="00CA34B7">
      <w:pPr>
        <w:jc w:val="both"/>
        <w:rPr>
          <w:rFonts w:ascii="Century Gothic" w:hAnsi="Century Gothic" w:cs="Arial"/>
        </w:rPr>
      </w:pPr>
    </w:p>
    <w:p w:rsidR="00783477" w:rsidRDefault="00783477" w:rsidP="00783477">
      <w:pPr>
        <w:jc w:val="right"/>
        <w:rPr>
          <w:rFonts w:ascii="Century Gothic" w:hAnsi="Century Gothic" w:cs="Arial"/>
        </w:rPr>
      </w:pPr>
      <w:r w:rsidRPr="000757C4">
        <w:rPr>
          <w:noProof/>
          <w:lang w:eastAsia="en-GB"/>
        </w:rPr>
        <w:drawing>
          <wp:anchor distT="0" distB="0" distL="114300" distR="114300" simplePos="0" relativeHeight="251660288" behindDoc="1" locked="0" layoutInCell="1" allowOverlap="1" wp14:anchorId="654B0F7D" wp14:editId="0B9E0DE4">
            <wp:simplePos x="0" y="0"/>
            <wp:positionH relativeFrom="margin">
              <wp:align>right</wp:align>
            </wp:positionH>
            <wp:positionV relativeFrom="paragraph">
              <wp:posOffset>-562610</wp:posOffset>
            </wp:positionV>
            <wp:extent cx="2209800" cy="914400"/>
            <wp:effectExtent l="0" t="0" r="0" b="0"/>
            <wp:wrapNone/>
            <wp:docPr id="3" name="Picture 3"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477" w:rsidRDefault="00783477" w:rsidP="00783477">
      <w:pPr>
        <w:jc w:val="right"/>
        <w:rPr>
          <w:rFonts w:ascii="Century Gothic" w:hAnsi="Century Gothic" w:cs="Arial"/>
        </w:rPr>
      </w:pPr>
    </w:p>
    <w:p w:rsidR="00783477" w:rsidRPr="00907A26" w:rsidRDefault="00783477" w:rsidP="00783477">
      <w:pPr>
        <w:rPr>
          <w:rFonts w:ascii="Century Gothic" w:hAnsi="Century Gothic" w:cs="Arial"/>
          <w:b/>
        </w:rPr>
      </w:pPr>
      <w:r w:rsidRPr="00907A26">
        <w:rPr>
          <w:rFonts w:ascii="Century Gothic" w:hAnsi="Century Gothic" w:cs="Arial"/>
          <w:b/>
        </w:rPr>
        <w:t>Job Description</w:t>
      </w:r>
    </w:p>
    <w:p w:rsidR="00783477" w:rsidRPr="00304EB4" w:rsidRDefault="00783477" w:rsidP="00783477">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8349"/>
      </w:tblGrid>
      <w:tr w:rsidR="00783477" w:rsidRPr="009C363B" w:rsidTr="008A3D22">
        <w:tc>
          <w:tcPr>
            <w:tcW w:w="0" w:type="auto"/>
            <w:shd w:val="clear" w:color="auto" w:fill="auto"/>
          </w:tcPr>
          <w:p w:rsidR="00783477" w:rsidRPr="009C363B" w:rsidRDefault="00783477" w:rsidP="008A3D22">
            <w:pPr>
              <w:rPr>
                <w:rFonts w:ascii="Century Gothic" w:hAnsi="Century Gothic" w:cs="Arial"/>
                <w:b/>
              </w:rPr>
            </w:pPr>
          </w:p>
          <w:p w:rsidR="00783477" w:rsidRPr="009C363B" w:rsidRDefault="00783477" w:rsidP="008A3D22">
            <w:pPr>
              <w:rPr>
                <w:rFonts w:ascii="Century Gothic" w:hAnsi="Century Gothic" w:cs="Arial"/>
                <w:b/>
              </w:rPr>
            </w:pPr>
            <w:r w:rsidRPr="009C363B">
              <w:rPr>
                <w:rFonts w:ascii="Century Gothic" w:hAnsi="Century Gothic" w:cs="Arial"/>
                <w:b/>
              </w:rPr>
              <w:t xml:space="preserve"> Title</w:t>
            </w:r>
          </w:p>
          <w:p w:rsidR="00783477" w:rsidRPr="009C363B" w:rsidRDefault="00783477" w:rsidP="008A3D22">
            <w:pPr>
              <w:rPr>
                <w:rFonts w:ascii="Century Gothic" w:hAnsi="Century Gothic" w:cs="Arial"/>
                <w:b/>
              </w:rPr>
            </w:pPr>
          </w:p>
        </w:tc>
        <w:tc>
          <w:tcPr>
            <w:tcW w:w="0" w:type="auto"/>
            <w:shd w:val="clear" w:color="auto" w:fill="auto"/>
          </w:tcPr>
          <w:p w:rsidR="00783477" w:rsidRPr="009C363B" w:rsidRDefault="00783477" w:rsidP="008A3D22">
            <w:pPr>
              <w:rPr>
                <w:rFonts w:ascii="Century Gothic" w:hAnsi="Century Gothic" w:cs="Arial"/>
                <w:b/>
              </w:rPr>
            </w:pPr>
          </w:p>
          <w:p w:rsidR="00783477" w:rsidRPr="009C363B" w:rsidRDefault="00783477" w:rsidP="008A3D22">
            <w:pPr>
              <w:rPr>
                <w:rFonts w:ascii="Century Gothic" w:hAnsi="Century Gothic" w:cs="Arial"/>
                <w:b/>
              </w:rPr>
            </w:pPr>
            <w:r>
              <w:rPr>
                <w:rFonts w:ascii="Century Gothic" w:hAnsi="Century Gothic" w:cs="Arial"/>
                <w:b/>
              </w:rPr>
              <w:t>Marketing Executive (Digital)</w:t>
            </w:r>
          </w:p>
        </w:tc>
      </w:tr>
      <w:tr w:rsidR="00783477" w:rsidRPr="009C363B" w:rsidTr="008A3D22">
        <w:trPr>
          <w:trHeight w:val="388"/>
        </w:trPr>
        <w:tc>
          <w:tcPr>
            <w:tcW w:w="0" w:type="auto"/>
            <w:shd w:val="clear" w:color="auto" w:fill="auto"/>
          </w:tcPr>
          <w:p w:rsidR="00783477" w:rsidRPr="009C363B" w:rsidRDefault="00783477" w:rsidP="008A3D22">
            <w:pPr>
              <w:rPr>
                <w:rFonts w:ascii="Century Gothic" w:hAnsi="Century Gothic" w:cs="Arial"/>
                <w:b/>
              </w:rPr>
            </w:pPr>
            <w:r w:rsidRPr="009C363B">
              <w:rPr>
                <w:rFonts w:ascii="Century Gothic" w:hAnsi="Century Gothic" w:cs="Arial"/>
                <w:b/>
              </w:rPr>
              <w:t>Reports to</w:t>
            </w:r>
          </w:p>
          <w:p w:rsidR="00783477" w:rsidRPr="009C363B" w:rsidRDefault="00783477" w:rsidP="008A3D22">
            <w:pPr>
              <w:rPr>
                <w:rFonts w:ascii="Century Gothic" w:hAnsi="Century Gothic" w:cs="Arial"/>
                <w:b/>
              </w:rPr>
            </w:pPr>
          </w:p>
        </w:tc>
        <w:tc>
          <w:tcPr>
            <w:tcW w:w="0" w:type="auto"/>
            <w:shd w:val="clear" w:color="auto" w:fill="auto"/>
          </w:tcPr>
          <w:p w:rsidR="00783477" w:rsidRPr="009C363B" w:rsidRDefault="00783477" w:rsidP="008A3D22">
            <w:pPr>
              <w:rPr>
                <w:rFonts w:ascii="Century Gothic" w:hAnsi="Century Gothic" w:cs="Arial"/>
              </w:rPr>
            </w:pPr>
            <w:r w:rsidRPr="009C363B">
              <w:rPr>
                <w:rFonts w:ascii="Century Gothic" w:hAnsi="Century Gothic" w:cs="Arial"/>
              </w:rPr>
              <w:t>Communications Manager</w:t>
            </w:r>
          </w:p>
        </w:tc>
      </w:tr>
      <w:tr w:rsidR="00783477" w:rsidRPr="009C363B" w:rsidTr="008A3D22">
        <w:tc>
          <w:tcPr>
            <w:tcW w:w="0" w:type="auto"/>
            <w:shd w:val="clear" w:color="auto" w:fill="auto"/>
          </w:tcPr>
          <w:p w:rsidR="00783477" w:rsidRPr="009C363B" w:rsidRDefault="00783477" w:rsidP="008A3D22">
            <w:pPr>
              <w:rPr>
                <w:rFonts w:ascii="Century Gothic" w:hAnsi="Century Gothic" w:cs="Arial"/>
                <w:b/>
              </w:rPr>
            </w:pPr>
            <w:r w:rsidRPr="009C363B">
              <w:rPr>
                <w:rFonts w:ascii="Century Gothic" w:hAnsi="Century Gothic" w:cs="Arial"/>
                <w:b/>
              </w:rPr>
              <w:t>Location</w:t>
            </w:r>
          </w:p>
          <w:p w:rsidR="00783477" w:rsidRPr="009C363B" w:rsidRDefault="00783477" w:rsidP="008A3D22">
            <w:pPr>
              <w:rPr>
                <w:rFonts w:ascii="Century Gothic" w:hAnsi="Century Gothic" w:cs="Arial"/>
                <w:b/>
              </w:rPr>
            </w:pPr>
          </w:p>
        </w:tc>
        <w:tc>
          <w:tcPr>
            <w:tcW w:w="0" w:type="auto"/>
            <w:shd w:val="clear" w:color="auto" w:fill="auto"/>
          </w:tcPr>
          <w:p w:rsidR="00783477" w:rsidRPr="009C363B" w:rsidRDefault="00783477" w:rsidP="008A3D22">
            <w:pPr>
              <w:rPr>
                <w:rFonts w:ascii="Century Gothic" w:hAnsi="Century Gothic" w:cs="Arial"/>
              </w:rPr>
            </w:pPr>
            <w:r w:rsidRPr="009C363B">
              <w:rPr>
                <w:rFonts w:ascii="Century Gothic" w:hAnsi="Century Gothic" w:cs="Arial"/>
              </w:rPr>
              <w:t>EMDP head office, Horsham, West Sussex</w:t>
            </w:r>
          </w:p>
        </w:tc>
      </w:tr>
      <w:tr w:rsidR="00783477" w:rsidRPr="009C363B" w:rsidTr="008A3D22">
        <w:trPr>
          <w:trHeight w:val="227"/>
        </w:trPr>
        <w:tc>
          <w:tcPr>
            <w:tcW w:w="0" w:type="auto"/>
            <w:shd w:val="clear" w:color="auto" w:fill="auto"/>
          </w:tcPr>
          <w:p w:rsidR="00783477" w:rsidRPr="009C363B" w:rsidRDefault="00783477" w:rsidP="008A3D22">
            <w:pPr>
              <w:rPr>
                <w:rFonts w:ascii="Century Gothic" w:hAnsi="Century Gothic" w:cs="Arial"/>
                <w:b/>
              </w:rPr>
            </w:pPr>
            <w:r w:rsidRPr="009C363B">
              <w:rPr>
                <w:rFonts w:ascii="Century Gothic" w:hAnsi="Century Gothic" w:cs="Arial"/>
                <w:b/>
              </w:rPr>
              <w:t>Contractual Status</w:t>
            </w:r>
          </w:p>
          <w:p w:rsidR="00783477" w:rsidRPr="009C363B" w:rsidRDefault="00783477" w:rsidP="008A3D22">
            <w:pPr>
              <w:rPr>
                <w:rFonts w:ascii="Century Gothic" w:hAnsi="Century Gothic" w:cs="Arial"/>
                <w:b/>
              </w:rPr>
            </w:pPr>
          </w:p>
        </w:tc>
        <w:tc>
          <w:tcPr>
            <w:tcW w:w="0" w:type="auto"/>
            <w:shd w:val="clear" w:color="auto" w:fill="auto"/>
          </w:tcPr>
          <w:p w:rsidR="00783477" w:rsidRPr="009C363B" w:rsidRDefault="00783477" w:rsidP="008A3D22">
            <w:pPr>
              <w:rPr>
                <w:rFonts w:ascii="Century Gothic" w:hAnsi="Century Gothic" w:cs="Arial"/>
              </w:rPr>
            </w:pPr>
            <w:r>
              <w:rPr>
                <w:rFonts w:ascii="Century Gothic" w:hAnsi="Century Gothic" w:cs="Arial"/>
              </w:rPr>
              <w:t>Permanent. Full time (40 hours per week)</w:t>
            </w:r>
          </w:p>
        </w:tc>
      </w:tr>
      <w:tr w:rsidR="00783477" w:rsidRPr="009C363B" w:rsidTr="008A3D22">
        <w:trPr>
          <w:trHeight w:val="204"/>
        </w:trPr>
        <w:tc>
          <w:tcPr>
            <w:tcW w:w="0" w:type="auto"/>
            <w:shd w:val="clear" w:color="auto" w:fill="auto"/>
          </w:tcPr>
          <w:p w:rsidR="00783477" w:rsidRPr="009C363B" w:rsidRDefault="00783477" w:rsidP="008A3D22">
            <w:pPr>
              <w:rPr>
                <w:rFonts w:ascii="Century Gothic" w:hAnsi="Century Gothic" w:cs="Arial"/>
                <w:b/>
              </w:rPr>
            </w:pPr>
            <w:r w:rsidRPr="009C363B">
              <w:rPr>
                <w:rFonts w:ascii="Century Gothic" w:hAnsi="Century Gothic" w:cs="Arial"/>
                <w:b/>
              </w:rPr>
              <w:t>Salary Band</w:t>
            </w:r>
          </w:p>
        </w:tc>
        <w:tc>
          <w:tcPr>
            <w:tcW w:w="0" w:type="auto"/>
            <w:shd w:val="clear" w:color="auto" w:fill="auto"/>
          </w:tcPr>
          <w:p w:rsidR="00783477" w:rsidRPr="009C363B" w:rsidRDefault="00783477" w:rsidP="008A3D22">
            <w:pPr>
              <w:rPr>
                <w:rFonts w:ascii="Century Gothic" w:hAnsi="Century Gothic" w:cs="Arial"/>
              </w:rPr>
            </w:pPr>
            <w:r w:rsidRPr="009C363B">
              <w:rPr>
                <w:rFonts w:ascii="Century Gothic" w:hAnsi="Century Gothic" w:cs="Arial"/>
              </w:rPr>
              <w:t>Band 2 £17,000-£25,000 per annum</w:t>
            </w:r>
          </w:p>
        </w:tc>
      </w:tr>
      <w:tr w:rsidR="00783477" w:rsidRPr="009C363B" w:rsidTr="008A3D22">
        <w:tc>
          <w:tcPr>
            <w:tcW w:w="0" w:type="auto"/>
            <w:shd w:val="clear" w:color="auto" w:fill="auto"/>
          </w:tcPr>
          <w:p w:rsidR="00783477" w:rsidRPr="009C363B" w:rsidRDefault="00783477" w:rsidP="008A3D22">
            <w:pPr>
              <w:rPr>
                <w:rFonts w:ascii="Century Gothic" w:hAnsi="Century Gothic" w:cs="Arial"/>
                <w:b/>
              </w:rPr>
            </w:pPr>
          </w:p>
          <w:p w:rsidR="00783477" w:rsidRPr="009C363B" w:rsidRDefault="00783477" w:rsidP="008A3D22">
            <w:pPr>
              <w:rPr>
                <w:rFonts w:ascii="Century Gothic" w:hAnsi="Century Gothic" w:cs="Arial"/>
                <w:b/>
              </w:rPr>
            </w:pPr>
            <w:r w:rsidRPr="009C363B">
              <w:rPr>
                <w:rFonts w:ascii="Century Gothic" w:hAnsi="Century Gothic" w:cs="Arial"/>
                <w:b/>
              </w:rPr>
              <w:t>Job Purpose</w:t>
            </w:r>
          </w:p>
          <w:p w:rsidR="00783477" w:rsidRPr="009C363B" w:rsidRDefault="00783477" w:rsidP="008A3D22">
            <w:pPr>
              <w:rPr>
                <w:rFonts w:ascii="Century Gothic" w:hAnsi="Century Gothic" w:cs="Arial"/>
                <w:b/>
              </w:rPr>
            </w:pPr>
          </w:p>
        </w:tc>
        <w:tc>
          <w:tcPr>
            <w:tcW w:w="0" w:type="auto"/>
            <w:shd w:val="clear" w:color="auto" w:fill="auto"/>
          </w:tcPr>
          <w:p w:rsidR="00783477" w:rsidRPr="009C363B" w:rsidRDefault="00783477" w:rsidP="008A3D22">
            <w:pPr>
              <w:pStyle w:val="ListParagraph"/>
              <w:rPr>
                <w:rFonts w:ascii="Century Gothic" w:hAnsi="Century Gothic" w:cs="Arial"/>
              </w:rPr>
            </w:pPr>
          </w:p>
          <w:p w:rsidR="00783477" w:rsidRPr="007D6F37" w:rsidRDefault="00783477" w:rsidP="00783477">
            <w:pPr>
              <w:pStyle w:val="ListParagraph"/>
              <w:numPr>
                <w:ilvl w:val="0"/>
                <w:numId w:val="8"/>
              </w:numPr>
              <w:ind w:left="360"/>
              <w:jc w:val="both"/>
              <w:rPr>
                <w:rFonts w:ascii="Century Gothic" w:hAnsi="Century Gothic" w:cs="Arial"/>
              </w:rPr>
            </w:pPr>
            <w:r w:rsidRPr="007D6F37">
              <w:rPr>
                <w:rFonts w:ascii="Century Gothic" w:hAnsi="Century Gothic" w:cs="Arial"/>
              </w:rPr>
              <w:t>To support the delivery of all EMD UK marketing and communications activity in line with the Strategic Marketing Plan</w:t>
            </w:r>
          </w:p>
          <w:p w:rsidR="00783477" w:rsidRPr="00907A26" w:rsidRDefault="00783477" w:rsidP="00783477">
            <w:pPr>
              <w:pStyle w:val="ListParagraph"/>
              <w:numPr>
                <w:ilvl w:val="0"/>
                <w:numId w:val="8"/>
              </w:numPr>
              <w:ind w:left="360"/>
              <w:jc w:val="both"/>
              <w:rPr>
                <w:rFonts w:ascii="Century Gothic" w:hAnsi="Century Gothic" w:cs="Arial"/>
              </w:rPr>
            </w:pPr>
            <w:r>
              <w:rPr>
                <w:rFonts w:ascii="Century Gothic" w:hAnsi="Century Gothic" w:cs="Arial"/>
              </w:rPr>
              <w:t>To deliver EMD UK</w:t>
            </w:r>
            <w:r w:rsidRPr="009C363B">
              <w:rPr>
                <w:rFonts w:ascii="Century Gothic" w:hAnsi="Century Gothic" w:cs="Arial"/>
              </w:rPr>
              <w:t xml:space="preserve"> marketing campaigns</w:t>
            </w:r>
            <w:r>
              <w:rPr>
                <w:rFonts w:ascii="Century Gothic" w:hAnsi="Century Gothic" w:cs="Arial"/>
              </w:rPr>
              <w:t>, projects</w:t>
            </w:r>
            <w:r w:rsidRPr="009C363B">
              <w:rPr>
                <w:rFonts w:ascii="Century Gothic" w:hAnsi="Century Gothic" w:cs="Arial"/>
              </w:rPr>
              <w:t xml:space="preserve"> and activities</w:t>
            </w:r>
            <w:r>
              <w:rPr>
                <w:rFonts w:ascii="Century Gothic" w:hAnsi="Century Gothic" w:cs="Arial"/>
              </w:rPr>
              <w:t xml:space="preserve"> </w:t>
            </w:r>
          </w:p>
        </w:tc>
      </w:tr>
      <w:tr w:rsidR="00783477" w:rsidRPr="009C363B" w:rsidTr="008A3D22">
        <w:tc>
          <w:tcPr>
            <w:tcW w:w="0" w:type="auto"/>
            <w:shd w:val="clear" w:color="auto" w:fill="auto"/>
          </w:tcPr>
          <w:p w:rsidR="00783477" w:rsidRPr="009C363B" w:rsidRDefault="00783477" w:rsidP="008A3D22">
            <w:pPr>
              <w:rPr>
                <w:rFonts w:ascii="Century Gothic" w:hAnsi="Century Gothic" w:cs="Arial"/>
                <w:b/>
              </w:rPr>
            </w:pPr>
          </w:p>
          <w:p w:rsidR="00783477" w:rsidRPr="009C363B" w:rsidRDefault="00783477" w:rsidP="008A3D22">
            <w:pPr>
              <w:rPr>
                <w:rFonts w:ascii="Century Gothic" w:hAnsi="Century Gothic" w:cs="Arial"/>
                <w:b/>
              </w:rPr>
            </w:pPr>
            <w:r w:rsidRPr="009C363B">
              <w:rPr>
                <w:rFonts w:ascii="Century Gothic" w:hAnsi="Century Gothic" w:cs="Arial"/>
                <w:b/>
              </w:rPr>
              <w:t>Key Tasks and Responsibilities</w:t>
            </w:r>
          </w:p>
          <w:p w:rsidR="00783477" w:rsidRPr="009C363B" w:rsidRDefault="00783477" w:rsidP="008A3D22">
            <w:pPr>
              <w:rPr>
                <w:rFonts w:ascii="Century Gothic" w:hAnsi="Century Gothic" w:cs="Arial"/>
                <w:b/>
              </w:rPr>
            </w:pPr>
          </w:p>
        </w:tc>
        <w:tc>
          <w:tcPr>
            <w:tcW w:w="0" w:type="auto"/>
            <w:shd w:val="clear" w:color="auto" w:fill="auto"/>
          </w:tcPr>
          <w:p w:rsidR="00783477" w:rsidRPr="009C363B" w:rsidRDefault="00783477" w:rsidP="008A3D22">
            <w:pPr>
              <w:rPr>
                <w:rFonts w:ascii="Century Gothic" w:hAnsi="Century Gothic" w:cs="Arial"/>
              </w:rPr>
            </w:pPr>
          </w:p>
          <w:p w:rsidR="00783477" w:rsidRPr="009C363B" w:rsidRDefault="00783477" w:rsidP="00783477">
            <w:pPr>
              <w:pStyle w:val="ListParagraph"/>
              <w:widowControl w:val="0"/>
              <w:numPr>
                <w:ilvl w:val="0"/>
                <w:numId w:val="7"/>
              </w:numPr>
              <w:autoSpaceDE w:val="0"/>
              <w:autoSpaceDN w:val="0"/>
              <w:adjustRightInd w:val="0"/>
              <w:ind w:left="360"/>
              <w:contextualSpacing/>
              <w:jc w:val="both"/>
              <w:rPr>
                <w:rFonts w:ascii="Century Gothic" w:eastAsiaTheme="minorEastAsia" w:hAnsi="Century Gothic" w:cs="Arial"/>
                <w:szCs w:val="22"/>
                <w:lang w:val="en-US"/>
              </w:rPr>
            </w:pPr>
            <w:r w:rsidRPr="009C363B">
              <w:rPr>
                <w:rFonts w:ascii="Century Gothic" w:eastAsiaTheme="minorEastAsia" w:hAnsi="Century Gothic" w:cs="Arial"/>
                <w:szCs w:val="22"/>
                <w:lang w:val="en-US"/>
              </w:rPr>
              <w:t>To creatively contribute relevant and targeted</w:t>
            </w:r>
            <w:r>
              <w:rPr>
                <w:rFonts w:ascii="Century Gothic" w:eastAsiaTheme="minorEastAsia" w:hAnsi="Century Gothic" w:cs="Arial"/>
                <w:szCs w:val="22"/>
                <w:lang w:val="en-US"/>
              </w:rPr>
              <w:t xml:space="preserve"> </w:t>
            </w:r>
            <w:r w:rsidRPr="009C363B">
              <w:rPr>
                <w:rFonts w:ascii="Century Gothic" w:eastAsiaTheme="minorEastAsia" w:hAnsi="Century Gothic" w:cs="Arial"/>
                <w:szCs w:val="22"/>
                <w:lang w:val="en-US"/>
              </w:rPr>
              <w:t xml:space="preserve">editorial </w:t>
            </w:r>
            <w:r>
              <w:rPr>
                <w:rFonts w:ascii="Century Gothic" w:eastAsiaTheme="minorEastAsia" w:hAnsi="Century Gothic" w:cs="Arial"/>
                <w:szCs w:val="22"/>
                <w:lang w:val="en-US"/>
              </w:rPr>
              <w:t xml:space="preserve">content </w:t>
            </w:r>
            <w:r w:rsidRPr="009C363B">
              <w:rPr>
                <w:rFonts w:ascii="Century Gothic" w:eastAsiaTheme="minorEastAsia" w:hAnsi="Century Gothic" w:cs="Arial"/>
                <w:szCs w:val="22"/>
                <w:lang w:val="en-US"/>
              </w:rPr>
              <w:t>including online blogs, article</w:t>
            </w:r>
            <w:r>
              <w:rPr>
                <w:rFonts w:ascii="Century Gothic" w:eastAsiaTheme="minorEastAsia" w:hAnsi="Century Gothic" w:cs="Arial"/>
                <w:szCs w:val="22"/>
                <w:lang w:val="en-US"/>
              </w:rPr>
              <w:t>s</w:t>
            </w:r>
            <w:r w:rsidRPr="009C363B">
              <w:rPr>
                <w:rFonts w:ascii="Century Gothic" w:eastAsiaTheme="minorEastAsia" w:hAnsi="Century Gothic" w:cs="Arial"/>
                <w:szCs w:val="22"/>
                <w:lang w:val="en-US"/>
              </w:rPr>
              <w:t>, imagery and video conte</w:t>
            </w:r>
            <w:r>
              <w:rPr>
                <w:rFonts w:ascii="Century Gothic" w:eastAsiaTheme="minorEastAsia" w:hAnsi="Century Gothic" w:cs="Arial"/>
                <w:szCs w:val="22"/>
                <w:lang w:val="en-US"/>
              </w:rPr>
              <w:t>nt in accordance with the EMD UK brand, products and campaigns</w:t>
            </w:r>
          </w:p>
          <w:p w:rsidR="00783477" w:rsidRPr="009C363B" w:rsidRDefault="00783477" w:rsidP="008A3D22">
            <w:pPr>
              <w:pStyle w:val="ListParagraph"/>
              <w:widowControl w:val="0"/>
              <w:autoSpaceDE w:val="0"/>
              <w:autoSpaceDN w:val="0"/>
              <w:adjustRightInd w:val="0"/>
              <w:ind w:left="360"/>
              <w:contextualSpacing/>
              <w:jc w:val="both"/>
              <w:rPr>
                <w:rFonts w:ascii="Century Gothic" w:eastAsiaTheme="minorEastAsia" w:hAnsi="Century Gothic" w:cs="Arial"/>
                <w:szCs w:val="22"/>
                <w:lang w:val="en-US"/>
              </w:rPr>
            </w:pPr>
          </w:p>
          <w:p w:rsidR="00783477" w:rsidRPr="009C363B" w:rsidRDefault="00783477" w:rsidP="00783477">
            <w:pPr>
              <w:pStyle w:val="ListParagraph"/>
              <w:widowControl w:val="0"/>
              <w:numPr>
                <w:ilvl w:val="0"/>
                <w:numId w:val="7"/>
              </w:numPr>
              <w:autoSpaceDE w:val="0"/>
              <w:autoSpaceDN w:val="0"/>
              <w:adjustRightInd w:val="0"/>
              <w:ind w:left="360"/>
              <w:contextualSpacing/>
              <w:jc w:val="both"/>
              <w:rPr>
                <w:rFonts w:ascii="Century Gothic" w:eastAsiaTheme="minorEastAsia" w:hAnsi="Century Gothic" w:cs="Arial"/>
                <w:szCs w:val="22"/>
                <w:lang w:val="en-US"/>
              </w:rPr>
            </w:pPr>
            <w:r>
              <w:rPr>
                <w:rFonts w:ascii="Century Gothic" w:eastAsiaTheme="minorEastAsia" w:hAnsi="Century Gothic" w:cs="Arial"/>
                <w:szCs w:val="22"/>
                <w:lang w:val="en-US"/>
              </w:rPr>
              <w:t>To ensure the EMD UK website is</w:t>
            </w:r>
            <w:r w:rsidRPr="009C363B">
              <w:rPr>
                <w:rFonts w:ascii="Century Gothic" w:eastAsiaTheme="minorEastAsia" w:hAnsi="Century Gothic" w:cs="Arial"/>
                <w:szCs w:val="22"/>
                <w:lang w:val="en-US"/>
              </w:rPr>
              <w:t xml:space="preserve"> fresh, up to date, </w:t>
            </w:r>
            <w:r w:rsidRPr="00304EB4">
              <w:rPr>
                <w:rFonts w:ascii="Century Gothic" w:eastAsiaTheme="minorEastAsia" w:hAnsi="Century Gothic" w:cs="Arial"/>
                <w:szCs w:val="22"/>
              </w:rPr>
              <w:t>optimised</w:t>
            </w:r>
            <w:r>
              <w:rPr>
                <w:rFonts w:ascii="Century Gothic" w:eastAsiaTheme="minorEastAsia" w:hAnsi="Century Gothic" w:cs="Arial"/>
                <w:szCs w:val="22"/>
                <w:lang w:val="en-US"/>
              </w:rPr>
              <w:t xml:space="preserve"> and in keeping with the brand</w:t>
            </w:r>
          </w:p>
          <w:p w:rsidR="00783477" w:rsidRPr="009C363B" w:rsidRDefault="00783477" w:rsidP="008A3D22">
            <w:pPr>
              <w:widowControl w:val="0"/>
              <w:autoSpaceDE w:val="0"/>
              <w:autoSpaceDN w:val="0"/>
              <w:adjustRightInd w:val="0"/>
              <w:contextualSpacing/>
              <w:jc w:val="both"/>
              <w:rPr>
                <w:rFonts w:ascii="Century Gothic" w:eastAsiaTheme="minorEastAsia" w:hAnsi="Century Gothic" w:cs="Arial"/>
                <w:lang w:val="en-US"/>
              </w:rPr>
            </w:pPr>
          </w:p>
          <w:p w:rsidR="00783477" w:rsidRDefault="00783477" w:rsidP="00783477">
            <w:pPr>
              <w:pStyle w:val="ListParagraph"/>
              <w:widowControl w:val="0"/>
              <w:numPr>
                <w:ilvl w:val="0"/>
                <w:numId w:val="7"/>
              </w:numPr>
              <w:autoSpaceDE w:val="0"/>
              <w:autoSpaceDN w:val="0"/>
              <w:adjustRightInd w:val="0"/>
              <w:ind w:left="360"/>
              <w:contextualSpacing/>
              <w:jc w:val="both"/>
              <w:rPr>
                <w:rFonts w:ascii="Century Gothic" w:eastAsiaTheme="minorEastAsia" w:hAnsi="Century Gothic" w:cs="Arial"/>
                <w:szCs w:val="22"/>
                <w:lang w:val="en-US"/>
              </w:rPr>
            </w:pPr>
            <w:r w:rsidRPr="009C363B">
              <w:rPr>
                <w:rFonts w:ascii="Century Gothic" w:eastAsiaTheme="minorEastAsia" w:hAnsi="Century Gothic" w:cs="Arial"/>
                <w:szCs w:val="22"/>
                <w:lang w:val="en-US"/>
              </w:rPr>
              <w:t xml:space="preserve">To </w:t>
            </w:r>
            <w:r>
              <w:rPr>
                <w:rFonts w:ascii="Century Gothic" w:eastAsiaTheme="minorEastAsia" w:hAnsi="Century Gothic" w:cs="Arial"/>
                <w:szCs w:val="22"/>
                <w:lang w:val="en-US"/>
              </w:rPr>
              <w:t>write and optimize content for social networking accounts including Facebook and Twitter</w:t>
            </w:r>
          </w:p>
          <w:p w:rsidR="00783477" w:rsidRPr="00907A26" w:rsidRDefault="00783477" w:rsidP="008A3D22">
            <w:pPr>
              <w:pStyle w:val="ListParagraph"/>
              <w:jc w:val="both"/>
              <w:rPr>
                <w:rFonts w:ascii="Century Gothic" w:eastAsiaTheme="minorEastAsia" w:hAnsi="Century Gothic" w:cs="Arial"/>
                <w:szCs w:val="22"/>
                <w:lang w:val="en-US"/>
              </w:rPr>
            </w:pPr>
          </w:p>
          <w:p w:rsidR="00783477" w:rsidRDefault="00783477" w:rsidP="00783477">
            <w:pPr>
              <w:pStyle w:val="ListParagraph"/>
              <w:widowControl w:val="0"/>
              <w:numPr>
                <w:ilvl w:val="0"/>
                <w:numId w:val="7"/>
              </w:numPr>
              <w:autoSpaceDE w:val="0"/>
              <w:autoSpaceDN w:val="0"/>
              <w:adjustRightInd w:val="0"/>
              <w:ind w:left="360"/>
              <w:contextualSpacing/>
              <w:jc w:val="both"/>
              <w:rPr>
                <w:rFonts w:ascii="Century Gothic" w:eastAsiaTheme="minorEastAsia" w:hAnsi="Century Gothic" w:cs="Arial"/>
                <w:szCs w:val="22"/>
                <w:lang w:val="en-US"/>
              </w:rPr>
            </w:pPr>
            <w:r>
              <w:rPr>
                <w:rFonts w:ascii="Century Gothic" w:eastAsiaTheme="minorEastAsia" w:hAnsi="Century Gothic" w:cs="Arial"/>
                <w:szCs w:val="22"/>
                <w:lang w:val="en-US"/>
              </w:rPr>
              <w:t>To track and analyze website traffic flow, report on analytics and make recommendations on improving bounce rates and dwell time</w:t>
            </w:r>
          </w:p>
          <w:p w:rsidR="00783477" w:rsidRPr="00907A26" w:rsidRDefault="00783477" w:rsidP="008A3D22">
            <w:pPr>
              <w:pStyle w:val="ListParagraph"/>
              <w:jc w:val="both"/>
              <w:rPr>
                <w:rFonts w:ascii="Century Gothic" w:eastAsiaTheme="minorEastAsia" w:hAnsi="Century Gothic" w:cs="Arial"/>
                <w:szCs w:val="22"/>
                <w:lang w:val="en-US"/>
              </w:rPr>
            </w:pPr>
          </w:p>
          <w:p w:rsidR="00783477" w:rsidRDefault="00783477" w:rsidP="00783477">
            <w:pPr>
              <w:pStyle w:val="ListParagraph"/>
              <w:widowControl w:val="0"/>
              <w:numPr>
                <w:ilvl w:val="0"/>
                <w:numId w:val="7"/>
              </w:numPr>
              <w:autoSpaceDE w:val="0"/>
              <w:autoSpaceDN w:val="0"/>
              <w:adjustRightInd w:val="0"/>
              <w:ind w:left="360"/>
              <w:contextualSpacing/>
              <w:jc w:val="both"/>
              <w:rPr>
                <w:rFonts w:ascii="Century Gothic" w:eastAsiaTheme="minorEastAsia" w:hAnsi="Century Gothic" w:cs="Arial"/>
                <w:szCs w:val="22"/>
                <w:lang w:val="en-US"/>
              </w:rPr>
            </w:pPr>
            <w:r>
              <w:rPr>
                <w:rFonts w:ascii="Century Gothic" w:eastAsiaTheme="minorEastAsia" w:hAnsi="Century Gothic" w:cs="Arial"/>
                <w:szCs w:val="22"/>
                <w:lang w:val="en-US"/>
              </w:rPr>
              <w:t xml:space="preserve">To keep up to date with digital marketing trends </w:t>
            </w:r>
          </w:p>
          <w:p w:rsidR="00783477" w:rsidRPr="00F02575" w:rsidRDefault="00783477" w:rsidP="008A3D22">
            <w:pPr>
              <w:pStyle w:val="ListParagraph"/>
              <w:jc w:val="both"/>
              <w:rPr>
                <w:rFonts w:ascii="Century Gothic" w:eastAsiaTheme="minorEastAsia" w:hAnsi="Century Gothic" w:cs="Arial"/>
                <w:szCs w:val="22"/>
                <w:lang w:val="en-US"/>
              </w:rPr>
            </w:pPr>
          </w:p>
          <w:p w:rsidR="00783477" w:rsidRPr="009C363B" w:rsidRDefault="00783477" w:rsidP="00783477">
            <w:pPr>
              <w:pStyle w:val="ListParagraph"/>
              <w:widowControl w:val="0"/>
              <w:numPr>
                <w:ilvl w:val="0"/>
                <w:numId w:val="7"/>
              </w:numPr>
              <w:autoSpaceDE w:val="0"/>
              <w:autoSpaceDN w:val="0"/>
              <w:adjustRightInd w:val="0"/>
              <w:ind w:left="360"/>
              <w:contextualSpacing/>
              <w:jc w:val="both"/>
              <w:rPr>
                <w:rFonts w:ascii="Century Gothic" w:eastAsiaTheme="minorEastAsia" w:hAnsi="Century Gothic" w:cs="Arial"/>
                <w:szCs w:val="22"/>
                <w:lang w:val="en-US"/>
              </w:rPr>
            </w:pPr>
            <w:r w:rsidRPr="009C363B">
              <w:rPr>
                <w:rFonts w:ascii="Century Gothic" w:eastAsiaTheme="minorEastAsia" w:hAnsi="Century Gothic" w:cs="Arial"/>
                <w:szCs w:val="22"/>
                <w:lang w:val="en-US"/>
              </w:rPr>
              <w:t xml:space="preserve">To </w:t>
            </w:r>
            <w:r w:rsidRPr="009C363B">
              <w:rPr>
                <w:rFonts w:ascii="Century Gothic" w:eastAsiaTheme="minorEastAsia" w:hAnsi="Century Gothic" w:cs="Arial"/>
                <w:szCs w:val="22"/>
              </w:rPr>
              <w:t>organise</w:t>
            </w:r>
            <w:r>
              <w:rPr>
                <w:rFonts w:ascii="Century Gothic" w:eastAsiaTheme="minorEastAsia" w:hAnsi="Century Gothic" w:cs="Arial"/>
                <w:szCs w:val="22"/>
                <w:lang w:val="en-US"/>
              </w:rPr>
              <w:t xml:space="preserve"> and maintain relevant </w:t>
            </w:r>
            <w:r w:rsidRPr="009C363B">
              <w:rPr>
                <w:rFonts w:ascii="Century Gothic" w:eastAsiaTheme="minorEastAsia" w:hAnsi="Century Gothic" w:cs="Arial"/>
                <w:szCs w:val="22"/>
                <w:lang w:val="en-US"/>
              </w:rPr>
              <w:t>digital advertising outp</w:t>
            </w:r>
            <w:r>
              <w:rPr>
                <w:rFonts w:ascii="Century Gothic" w:eastAsiaTheme="minorEastAsia" w:hAnsi="Century Gothic" w:cs="Arial"/>
                <w:szCs w:val="22"/>
                <w:lang w:val="en-US"/>
              </w:rPr>
              <w:t xml:space="preserve">uts (websites and social media) </w:t>
            </w:r>
          </w:p>
          <w:p w:rsidR="00783477" w:rsidRPr="009C363B" w:rsidRDefault="00783477" w:rsidP="008A3D22">
            <w:pPr>
              <w:pStyle w:val="ListParagraph"/>
              <w:widowControl w:val="0"/>
              <w:autoSpaceDE w:val="0"/>
              <w:autoSpaceDN w:val="0"/>
              <w:adjustRightInd w:val="0"/>
              <w:ind w:left="360"/>
              <w:contextualSpacing/>
              <w:jc w:val="both"/>
              <w:rPr>
                <w:rFonts w:ascii="Century Gothic" w:eastAsiaTheme="minorEastAsia" w:hAnsi="Century Gothic" w:cs="Arial"/>
                <w:szCs w:val="22"/>
                <w:lang w:val="en-US"/>
              </w:rPr>
            </w:pPr>
          </w:p>
          <w:p w:rsidR="00783477" w:rsidRPr="009C363B" w:rsidRDefault="00783477" w:rsidP="00783477">
            <w:pPr>
              <w:pStyle w:val="ListParagraph"/>
              <w:widowControl w:val="0"/>
              <w:numPr>
                <w:ilvl w:val="0"/>
                <w:numId w:val="7"/>
              </w:numPr>
              <w:autoSpaceDE w:val="0"/>
              <w:autoSpaceDN w:val="0"/>
              <w:adjustRightInd w:val="0"/>
              <w:ind w:left="360"/>
              <w:contextualSpacing/>
              <w:jc w:val="both"/>
              <w:rPr>
                <w:rFonts w:ascii="Century Gothic" w:eastAsiaTheme="minorEastAsia" w:hAnsi="Century Gothic" w:cs="Arial"/>
                <w:szCs w:val="22"/>
                <w:lang w:val="en-US"/>
              </w:rPr>
            </w:pPr>
            <w:r>
              <w:rPr>
                <w:rFonts w:ascii="Century Gothic" w:eastAsiaTheme="minorEastAsia" w:hAnsi="Century Gothic" w:cs="Arial"/>
                <w:szCs w:val="22"/>
                <w:lang w:val="en-US"/>
              </w:rPr>
              <w:t xml:space="preserve">To support and deliver email marketing activities including monthly </w:t>
            </w:r>
            <w:r w:rsidRPr="009C363B">
              <w:rPr>
                <w:rFonts w:ascii="Century Gothic" w:eastAsiaTheme="minorEastAsia" w:hAnsi="Century Gothic" w:cs="Arial"/>
                <w:szCs w:val="22"/>
                <w:lang w:val="en-US"/>
              </w:rPr>
              <w:t>newslet</w:t>
            </w:r>
            <w:r>
              <w:rPr>
                <w:rFonts w:ascii="Century Gothic" w:eastAsiaTheme="minorEastAsia" w:hAnsi="Century Gothic" w:cs="Arial"/>
                <w:szCs w:val="22"/>
                <w:lang w:val="en-US"/>
              </w:rPr>
              <w:t>ter production and distribution</w:t>
            </w:r>
          </w:p>
          <w:p w:rsidR="00783477" w:rsidRPr="009C363B" w:rsidRDefault="00783477" w:rsidP="008A3D22">
            <w:pPr>
              <w:widowControl w:val="0"/>
              <w:autoSpaceDE w:val="0"/>
              <w:autoSpaceDN w:val="0"/>
              <w:adjustRightInd w:val="0"/>
              <w:contextualSpacing/>
              <w:jc w:val="both"/>
              <w:rPr>
                <w:rFonts w:ascii="Century Gothic" w:eastAsiaTheme="minorEastAsia" w:hAnsi="Century Gothic" w:cs="Arial"/>
                <w:lang w:val="en-US"/>
              </w:rPr>
            </w:pPr>
          </w:p>
          <w:p w:rsidR="00783477" w:rsidRPr="009C363B" w:rsidRDefault="00783477" w:rsidP="00783477">
            <w:pPr>
              <w:pStyle w:val="ListParagraph"/>
              <w:widowControl w:val="0"/>
              <w:numPr>
                <w:ilvl w:val="0"/>
                <w:numId w:val="7"/>
              </w:numPr>
              <w:autoSpaceDE w:val="0"/>
              <w:autoSpaceDN w:val="0"/>
              <w:adjustRightInd w:val="0"/>
              <w:ind w:left="360"/>
              <w:contextualSpacing/>
              <w:jc w:val="both"/>
              <w:rPr>
                <w:rFonts w:ascii="Century Gothic" w:eastAsiaTheme="minorEastAsia" w:hAnsi="Century Gothic" w:cs="Arial"/>
                <w:szCs w:val="22"/>
                <w:lang w:val="en-US"/>
              </w:rPr>
            </w:pPr>
            <w:r w:rsidRPr="009C363B">
              <w:rPr>
                <w:rFonts w:ascii="Century Gothic" w:eastAsiaTheme="minorEastAsia" w:hAnsi="Century Gothic" w:cs="Arial"/>
                <w:szCs w:val="22"/>
                <w:lang w:val="en-US"/>
              </w:rPr>
              <w:t>To prov</w:t>
            </w:r>
            <w:r>
              <w:rPr>
                <w:rFonts w:ascii="Century Gothic" w:eastAsiaTheme="minorEastAsia" w:hAnsi="Century Gothic" w:cs="Arial"/>
                <w:szCs w:val="22"/>
                <w:lang w:val="en-US"/>
              </w:rPr>
              <w:t xml:space="preserve">ide promotional support to EMD UK </w:t>
            </w:r>
            <w:r w:rsidRPr="009C363B">
              <w:rPr>
                <w:rFonts w:ascii="Century Gothic" w:eastAsiaTheme="minorEastAsia" w:hAnsi="Century Gothic" w:cs="Arial"/>
                <w:szCs w:val="22"/>
                <w:lang w:val="en-US"/>
              </w:rPr>
              <w:t>partners on</w:t>
            </w:r>
            <w:r>
              <w:rPr>
                <w:rFonts w:ascii="Century Gothic" w:eastAsiaTheme="minorEastAsia" w:hAnsi="Century Gothic" w:cs="Arial"/>
                <w:szCs w:val="22"/>
                <w:lang w:val="en-US"/>
              </w:rPr>
              <w:t xml:space="preserve"> relevant products and projects through web and digital communications</w:t>
            </w:r>
          </w:p>
          <w:p w:rsidR="00783477" w:rsidRPr="009C363B" w:rsidRDefault="00783477" w:rsidP="008A3D22">
            <w:pPr>
              <w:widowControl w:val="0"/>
              <w:autoSpaceDE w:val="0"/>
              <w:autoSpaceDN w:val="0"/>
              <w:adjustRightInd w:val="0"/>
              <w:contextualSpacing/>
              <w:jc w:val="both"/>
              <w:rPr>
                <w:rFonts w:ascii="Century Gothic" w:eastAsiaTheme="minorEastAsia" w:hAnsi="Century Gothic" w:cs="Arial"/>
                <w:lang w:val="en-US"/>
              </w:rPr>
            </w:pPr>
          </w:p>
          <w:p w:rsidR="00783477" w:rsidRPr="009C363B" w:rsidRDefault="00783477" w:rsidP="00783477">
            <w:pPr>
              <w:pStyle w:val="ListParagraph"/>
              <w:widowControl w:val="0"/>
              <w:numPr>
                <w:ilvl w:val="0"/>
                <w:numId w:val="7"/>
              </w:numPr>
              <w:autoSpaceDE w:val="0"/>
              <w:autoSpaceDN w:val="0"/>
              <w:adjustRightInd w:val="0"/>
              <w:ind w:left="360"/>
              <w:contextualSpacing/>
              <w:jc w:val="both"/>
              <w:rPr>
                <w:rFonts w:ascii="Century Gothic" w:eastAsiaTheme="minorEastAsia" w:hAnsi="Century Gothic" w:cs="Arial"/>
                <w:szCs w:val="22"/>
                <w:lang w:val="en-US"/>
              </w:rPr>
            </w:pPr>
            <w:r>
              <w:rPr>
                <w:rFonts w:ascii="Century Gothic" w:eastAsiaTheme="minorEastAsia" w:hAnsi="Century Gothic" w:cs="Arial"/>
                <w:szCs w:val="22"/>
                <w:lang w:val="en-US"/>
              </w:rPr>
              <w:t xml:space="preserve">To support the wider EMD UK </w:t>
            </w:r>
            <w:r w:rsidRPr="009C363B">
              <w:rPr>
                <w:rFonts w:ascii="Century Gothic" w:eastAsiaTheme="minorEastAsia" w:hAnsi="Century Gothic" w:cs="Arial"/>
                <w:szCs w:val="22"/>
                <w:lang w:val="en-US"/>
              </w:rPr>
              <w:t>team in promotion o</w:t>
            </w:r>
            <w:r>
              <w:rPr>
                <w:rFonts w:ascii="Century Gothic" w:eastAsiaTheme="minorEastAsia" w:hAnsi="Century Gothic" w:cs="Arial"/>
                <w:szCs w:val="22"/>
                <w:lang w:val="en-US"/>
              </w:rPr>
              <w:t>f upcoming projects and events</w:t>
            </w:r>
          </w:p>
          <w:p w:rsidR="00783477" w:rsidRPr="009C363B" w:rsidRDefault="00783477" w:rsidP="008A3D22">
            <w:pPr>
              <w:ind w:left="1080"/>
              <w:jc w:val="both"/>
              <w:rPr>
                <w:rFonts w:ascii="Century Gothic" w:hAnsi="Century Gothic" w:cs="Arial"/>
              </w:rPr>
            </w:pPr>
          </w:p>
          <w:p w:rsidR="00783477" w:rsidRPr="009C363B" w:rsidRDefault="00783477" w:rsidP="008A3D22">
            <w:pPr>
              <w:numPr>
                <w:ilvl w:val="0"/>
                <w:numId w:val="1"/>
              </w:numPr>
              <w:ind w:left="360"/>
              <w:jc w:val="both"/>
              <w:rPr>
                <w:rFonts w:ascii="Century Gothic" w:hAnsi="Century Gothic" w:cs="Arial"/>
              </w:rPr>
            </w:pPr>
            <w:r w:rsidRPr="009C363B">
              <w:rPr>
                <w:rFonts w:ascii="Century Gothic" w:hAnsi="Century Gothic" w:cs="Arial"/>
              </w:rPr>
              <w:t xml:space="preserve">To attend meetings and events as </w:t>
            </w:r>
            <w:r>
              <w:rPr>
                <w:rFonts w:ascii="Century Gothic" w:hAnsi="Century Gothic" w:cs="Arial"/>
              </w:rPr>
              <w:t>appropriate on behalf of EMD UK</w:t>
            </w:r>
          </w:p>
          <w:p w:rsidR="00783477" w:rsidRPr="009C363B" w:rsidRDefault="00783477" w:rsidP="008A3D22">
            <w:pPr>
              <w:jc w:val="both"/>
              <w:rPr>
                <w:rFonts w:ascii="Century Gothic" w:hAnsi="Century Gothic" w:cs="Arial"/>
              </w:rPr>
            </w:pPr>
          </w:p>
          <w:p w:rsidR="00783477" w:rsidRPr="009C363B" w:rsidRDefault="00783477" w:rsidP="008A3D22">
            <w:pPr>
              <w:pStyle w:val="NoSpacing"/>
              <w:numPr>
                <w:ilvl w:val="0"/>
                <w:numId w:val="1"/>
              </w:numPr>
              <w:ind w:left="360"/>
              <w:jc w:val="both"/>
              <w:rPr>
                <w:rFonts w:ascii="Century Gothic" w:hAnsi="Century Gothic" w:cs="Arial"/>
                <w:sz w:val="22"/>
                <w:szCs w:val="22"/>
              </w:rPr>
            </w:pPr>
            <w:r>
              <w:rPr>
                <w:rFonts w:ascii="Century Gothic" w:hAnsi="Century Gothic" w:cs="Arial"/>
                <w:sz w:val="22"/>
                <w:szCs w:val="22"/>
              </w:rPr>
              <w:t xml:space="preserve">To support the </w:t>
            </w:r>
            <w:r w:rsidRPr="009C363B">
              <w:rPr>
                <w:rFonts w:ascii="Century Gothic" w:hAnsi="Century Gothic" w:cs="Arial"/>
                <w:sz w:val="22"/>
                <w:szCs w:val="22"/>
              </w:rPr>
              <w:t>Communications</w:t>
            </w:r>
            <w:r>
              <w:rPr>
                <w:rFonts w:ascii="Century Gothic" w:hAnsi="Century Gothic" w:cs="Arial"/>
                <w:sz w:val="22"/>
                <w:szCs w:val="22"/>
              </w:rPr>
              <w:t xml:space="preserve"> Manager, the Head of Sales &amp; Marketing </w:t>
            </w:r>
            <w:r w:rsidRPr="009C363B">
              <w:rPr>
                <w:rFonts w:ascii="Century Gothic" w:hAnsi="Century Gothic" w:cs="Arial"/>
                <w:sz w:val="22"/>
                <w:szCs w:val="22"/>
              </w:rPr>
              <w:t xml:space="preserve">and other senior staff </w:t>
            </w:r>
            <w:r>
              <w:rPr>
                <w:rFonts w:ascii="Century Gothic" w:hAnsi="Century Gothic" w:cs="Arial"/>
                <w:sz w:val="22"/>
                <w:szCs w:val="22"/>
              </w:rPr>
              <w:t>as required</w:t>
            </w:r>
          </w:p>
          <w:p w:rsidR="00783477" w:rsidRPr="009C363B" w:rsidRDefault="00783477" w:rsidP="008A3D22">
            <w:pPr>
              <w:jc w:val="both"/>
              <w:rPr>
                <w:rFonts w:ascii="Century Gothic" w:hAnsi="Century Gothic" w:cs="Arial"/>
                <w:b/>
                <w:color w:val="FF0000"/>
              </w:rPr>
            </w:pPr>
          </w:p>
          <w:p w:rsidR="00783477" w:rsidRPr="00907A26" w:rsidRDefault="00783477" w:rsidP="008A3D22">
            <w:pPr>
              <w:pStyle w:val="NoSpacing"/>
              <w:numPr>
                <w:ilvl w:val="0"/>
                <w:numId w:val="1"/>
              </w:numPr>
              <w:ind w:left="360"/>
              <w:jc w:val="both"/>
              <w:rPr>
                <w:rFonts w:ascii="Century Gothic" w:hAnsi="Century Gothic" w:cs="Arial"/>
                <w:sz w:val="22"/>
                <w:szCs w:val="22"/>
              </w:rPr>
            </w:pPr>
            <w:r w:rsidRPr="009C363B">
              <w:rPr>
                <w:rFonts w:ascii="Century Gothic" w:hAnsi="Century Gothic" w:cs="Arial"/>
                <w:sz w:val="22"/>
                <w:szCs w:val="22"/>
              </w:rPr>
              <w:t>Any other relevant task commensurate with the level of the role and as requested by your line manager or Chief Executive.</w:t>
            </w:r>
          </w:p>
        </w:tc>
      </w:tr>
    </w:tbl>
    <w:p w:rsidR="00783477" w:rsidRDefault="00783477" w:rsidP="00783477">
      <w:pPr>
        <w:rPr>
          <w:rFonts w:ascii="Century Gothic" w:hAnsi="Century Gothic" w:cs="Arial"/>
          <w:b/>
        </w:rPr>
      </w:pPr>
    </w:p>
    <w:p w:rsidR="00783477" w:rsidRPr="00304EB4" w:rsidRDefault="00783477" w:rsidP="00783477">
      <w:pPr>
        <w:rPr>
          <w:rFonts w:ascii="Century Gothic" w:hAnsi="Century Gothic" w:cs="Arial"/>
          <w:b/>
        </w:rPr>
      </w:pPr>
      <w:r w:rsidRPr="00304EB4">
        <w:rPr>
          <w:rFonts w:ascii="Century Gothic" w:hAnsi="Century Gothic" w:cs="Arial"/>
          <w:b/>
        </w:rPr>
        <w:lastRenderedPageBreak/>
        <w:t>Person Specification</w:t>
      </w:r>
    </w:p>
    <w:p w:rsidR="00783477" w:rsidRPr="00304EB4" w:rsidRDefault="00783477" w:rsidP="00783477">
      <w:pPr>
        <w:rPr>
          <w:rFonts w:ascii="Century Gothic" w:hAnsi="Century Gothic" w:cs="Arial"/>
          <w:b/>
        </w:rPr>
      </w:pPr>
      <w:r w:rsidRPr="00304EB4">
        <w:rPr>
          <w:rFonts w:ascii="Century Gothic" w:hAnsi="Century Gothic" w:cs="Arial"/>
          <w:b/>
        </w:rPr>
        <w:t>Qualifications, experience, knowledge, skills &amp; attributes needed for the role</w:t>
      </w:r>
    </w:p>
    <w:p w:rsidR="00783477" w:rsidRPr="00304EB4" w:rsidRDefault="00783477" w:rsidP="00783477">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9"/>
        <w:gridCol w:w="1371"/>
        <w:gridCol w:w="1466"/>
      </w:tblGrid>
      <w:tr w:rsidR="00783477" w:rsidRPr="009C363B" w:rsidTr="008A3D22">
        <w:tc>
          <w:tcPr>
            <w:tcW w:w="6179" w:type="dxa"/>
            <w:shd w:val="clear" w:color="auto" w:fill="auto"/>
          </w:tcPr>
          <w:p w:rsidR="00783477" w:rsidRPr="00304EB4" w:rsidRDefault="00783477" w:rsidP="008A3D22">
            <w:pPr>
              <w:rPr>
                <w:rFonts w:ascii="Century Gothic" w:hAnsi="Century Gothic" w:cs="Arial"/>
              </w:rPr>
            </w:pPr>
          </w:p>
        </w:tc>
        <w:tc>
          <w:tcPr>
            <w:tcW w:w="1371" w:type="dxa"/>
            <w:shd w:val="clear" w:color="auto" w:fill="auto"/>
          </w:tcPr>
          <w:p w:rsidR="00783477" w:rsidRPr="00304EB4" w:rsidRDefault="00783477" w:rsidP="008A3D22">
            <w:pPr>
              <w:rPr>
                <w:rFonts w:ascii="Century Gothic" w:hAnsi="Century Gothic" w:cs="Arial"/>
                <w:b/>
              </w:rPr>
            </w:pPr>
            <w:r w:rsidRPr="00304EB4">
              <w:rPr>
                <w:rFonts w:ascii="Century Gothic" w:hAnsi="Century Gothic" w:cs="Arial"/>
                <w:b/>
              </w:rPr>
              <w:t>Essential</w:t>
            </w:r>
          </w:p>
        </w:tc>
        <w:tc>
          <w:tcPr>
            <w:tcW w:w="1466" w:type="dxa"/>
            <w:shd w:val="clear" w:color="auto" w:fill="auto"/>
          </w:tcPr>
          <w:p w:rsidR="00783477" w:rsidRPr="00304EB4" w:rsidRDefault="00783477" w:rsidP="008A3D22">
            <w:pPr>
              <w:rPr>
                <w:rFonts w:ascii="Century Gothic" w:hAnsi="Century Gothic" w:cs="Arial"/>
                <w:b/>
              </w:rPr>
            </w:pPr>
            <w:r w:rsidRPr="00304EB4">
              <w:rPr>
                <w:rFonts w:ascii="Century Gothic" w:hAnsi="Century Gothic" w:cs="Arial"/>
                <w:b/>
              </w:rPr>
              <w:t>Desirable</w:t>
            </w:r>
          </w:p>
          <w:p w:rsidR="00783477" w:rsidRPr="00304EB4" w:rsidRDefault="00783477" w:rsidP="008A3D22">
            <w:pPr>
              <w:rPr>
                <w:rFonts w:ascii="Century Gothic" w:hAnsi="Century Gothic" w:cs="Arial"/>
                <w:b/>
              </w:rPr>
            </w:pPr>
          </w:p>
        </w:tc>
      </w:tr>
      <w:tr w:rsidR="00783477" w:rsidRPr="009C363B" w:rsidTr="008A3D22">
        <w:tc>
          <w:tcPr>
            <w:tcW w:w="6179" w:type="dxa"/>
            <w:shd w:val="clear" w:color="auto" w:fill="auto"/>
          </w:tcPr>
          <w:p w:rsidR="00783477" w:rsidRPr="00304EB4" w:rsidRDefault="00783477" w:rsidP="008A3D22">
            <w:pPr>
              <w:rPr>
                <w:rFonts w:ascii="Century Gothic" w:hAnsi="Century Gothic" w:cs="Arial"/>
              </w:rPr>
            </w:pPr>
            <w:r w:rsidRPr="00304EB4">
              <w:rPr>
                <w:rFonts w:ascii="Century Gothic" w:hAnsi="Century Gothic" w:cs="Arial"/>
              </w:rPr>
              <w:t>Educated to degree level in a relevant subject</w:t>
            </w:r>
          </w:p>
        </w:tc>
        <w:tc>
          <w:tcPr>
            <w:tcW w:w="1371" w:type="dxa"/>
            <w:shd w:val="clear" w:color="auto" w:fill="auto"/>
          </w:tcPr>
          <w:p w:rsidR="00783477" w:rsidRPr="00304EB4" w:rsidRDefault="00783477" w:rsidP="008A3D22">
            <w:pPr>
              <w:jc w:val="center"/>
              <w:rPr>
                <w:rFonts w:ascii="Century Gothic" w:hAnsi="Century Gothic" w:cs="Arial"/>
                <w:b/>
              </w:rPr>
            </w:pPr>
          </w:p>
        </w:tc>
        <w:tc>
          <w:tcPr>
            <w:tcW w:w="1466" w:type="dxa"/>
            <w:shd w:val="clear" w:color="auto" w:fill="auto"/>
          </w:tcPr>
          <w:p w:rsidR="00783477" w:rsidRPr="009C363B" w:rsidRDefault="00783477" w:rsidP="008A3D22">
            <w:pPr>
              <w:jc w:val="center"/>
              <w:rPr>
                <w:rFonts w:ascii="Century Gothic" w:hAnsi="Century Gothic" w:cs="Arial"/>
              </w:rPr>
            </w:pPr>
            <w:r w:rsidRPr="009C363B">
              <w:rPr>
                <w:rFonts w:ascii="Century Gothic" w:hAnsi="Century Gothic" w:cs="Arial"/>
                <w:b/>
              </w:rPr>
              <w:sym w:font="Wingdings" w:char="F0FC"/>
            </w:r>
          </w:p>
        </w:tc>
      </w:tr>
      <w:tr w:rsidR="00783477" w:rsidRPr="009C363B" w:rsidTr="008A3D22">
        <w:tc>
          <w:tcPr>
            <w:tcW w:w="6179" w:type="dxa"/>
            <w:shd w:val="clear" w:color="auto" w:fill="auto"/>
          </w:tcPr>
          <w:p w:rsidR="00783477" w:rsidRPr="009C363B" w:rsidRDefault="00783477" w:rsidP="008A3D22">
            <w:pPr>
              <w:rPr>
                <w:rFonts w:ascii="Century Gothic" w:hAnsi="Century Gothic" w:cs="Arial"/>
              </w:rPr>
            </w:pPr>
            <w:r>
              <w:rPr>
                <w:rFonts w:ascii="Century Gothic" w:hAnsi="Century Gothic" w:cs="Arial"/>
              </w:rPr>
              <w:t xml:space="preserve">Educated to at least </w:t>
            </w:r>
            <w:r w:rsidRPr="009C363B">
              <w:rPr>
                <w:rFonts w:ascii="Century Gothic" w:hAnsi="Century Gothic" w:cs="Arial"/>
              </w:rPr>
              <w:t xml:space="preserve">Level 3 (A Level or equivalent) </w:t>
            </w:r>
          </w:p>
        </w:tc>
        <w:tc>
          <w:tcPr>
            <w:tcW w:w="1371" w:type="dxa"/>
            <w:shd w:val="clear" w:color="auto" w:fill="auto"/>
          </w:tcPr>
          <w:p w:rsidR="00783477" w:rsidRPr="009C363B" w:rsidRDefault="00783477" w:rsidP="008A3D22">
            <w:pPr>
              <w:jc w:val="center"/>
              <w:rPr>
                <w:rFonts w:ascii="Century Gothic" w:hAnsi="Century Gothic" w:cs="Arial"/>
                <w:b/>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rPr>
            </w:pPr>
          </w:p>
        </w:tc>
      </w:tr>
      <w:tr w:rsidR="00783477" w:rsidRPr="009C363B" w:rsidTr="008A3D22">
        <w:tc>
          <w:tcPr>
            <w:tcW w:w="6179" w:type="dxa"/>
            <w:shd w:val="clear" w:color="auto" w:fill="auto"/>
          </w:tcPr>
          <w:p w:rsidR="00783477" w:rsidRPr="00CB2D5B" w:rsidRDefault="00783477" w:rsidP="008A3D22">
            <w:pPr>
              <w:rPr>
                <w:rFonts w:ascii="Century Gothic" w:hAnsi="Century Gothic" w:cs="Arial"/>
              </w:rPr>
            </w:pPr>
            <w:r w:rsidRPr="00304EB4">
              <w:rPr>
                <w:rFonts w:ascii="Century Gothic" w:hAnsi="Century Gothic"/>
              </w:rPr>
              <w:t xml:space="preserve">Understanding </w:t>
            </w:r>
            <w:r>
              <w:rPr>
                <w:rFonts w:ascii="Century Gothic" w:hAnsi="Century Gothic"/>
              </w:rPr>
              <w:t xml:space="preserve">of </w:t>
            </w:r>
            <w:r w:rsidRPr="00304EB4">
              <w:rPr>
                <w:rFonts w:ascii="Century Gothic" w:hAnsi="Century Gothic"/>
              </w:rPr>
              <w:t>and training in marketing and communications theory and practices</w:t>
            </w:r>
          </w:p>
        </w:tc>
        <w:tc>
          <w:tcPr>
            <w:tcW w:w="1371" w:type="dxa"/>
            <w:shd w:val="clear" w:color="auto" w:fill="auto"/>
          </w:tcPr>
          <w:p w:rsidR="00783477" w:rsidRPr="009C363B" w:rsidRDefault="00783477" w:rsidP="008A3D22">
            <w:pPr>
              <w:jc w:val="center"/>
              <w:rPr>
                <w:rFonts w:ascii="Century Gothic" w:hAnsi="Century Gothic" w:cs="Arial"/>
                <w:b/>
              </w:rPr>
            </w:pPr>
          </w:p>
        </w:tc>
        <w:tc>
          <w:tcPr>
            <w:tcW w:w="1466" w:type="dxa"/>
            <w:shd w:val="clear" w:color="auto" w:fill="auto"/>
          </w:tcPr>
          <w:p w:rsidR="00783477" w:rsidRPr="009C363B" w:rsidRDefault="00783477" w:rsidP="008A3D22">
            <w:pPr>
              <w:jc w:val="center"/>
              <w:rPr>
                <w:rFonts w:ascii="Century Gothic" w:hAnsi="Century Gothic" w:cs="Arial"/>
              </w:rPr>
            </w:pPr>
            <w:r w:rsidRPr="009C363B">
              <w:rPr>
                <w:rFonts w:ascii="Century Gothic" w:hAnsi="Century Gothic" w:cs="Arial"/>
                <w:b/>
              </w:rPr>
              <w:sym w:font="Wingdings" w:char="F0FC"/>
            </w:r>
          </w:p>
        </w:tc>
      </w:tr>
      <w:tr w:rsidR="00783477" w:rsidRPr="009C363B" w:rsidTr="008A3D22">
        <w:tc>
          <w:tcPr>
            <w:tcW w:w="6179" w:type="dxa"/>
            <w:shd w:val="clear" w:color="auto" w:fill="auto"/>
          </w:tcPr>
          <w:p w:rsidR="00783477" w:rsidRPr="009C363B" w:rsidRDefault="00783477" w:rsidP="008A3D22">
            <w:pPr>
              <w:rPr>
                <w:rFonts w:ascii="Century Gothic" w:hAnsi="Century Gothic" w:cs="Arial"/>
              </w:rPr>
            </w:pPr>
            <w:r w:rsidRPr="009C363B">
              <w:rPr>
                <w:rFonts w:ascii="Century Gothic" w:hAnsi="Century Gothic" w:cs="Arial"/>
              </w:rPr>
              <w:t>Experience of marketing, communications or campaign tasks / activity</w:t>
            </w:r>
          </w:p>
        </w:tc>
        <w:tc>
          <w:tcPr>
            <w:tcW w:w="1371" w:type="dxa"/>
            <w:shd w:val="clear" w:color="auto" w:fill="auto"/>
          </w:tcPr>
          <w:p w:rsidR="00783477" w:rsidRPr="009C363B" w:rsidRDefault="00783477" w:rsidP="008A3D22">
            <w:pPr>
              <w:jc w:val="center"/>
              <w:rPr>
                <w:rFonts w:ascii="Century Gothic" w:hAnsi="Century Gothic" w:cs="Arial"/>
                <w:b/>
              </w:rPr>
            </w:pPr>
            <w:r w:rsidRPr="00304EB4">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b/>
              </w:rPr>
            </w:pPr>
          </w:p>
        </w:tc>
      </w:tr>
      <w:tr w:rsidR="00783477" w:rsidRPr="009C363B" w:rsidTr="008A3D22">
        <w:tc>
          <w:tcPr>
            <w:tcW w:w="6179" w:type="dxa"/>
            <w:shd w:val="clear" w:color="auto" w:fill="auto"/>
          </w:tcPr>
          <w:p w:rsidR="00783477" w:rsidRPr="009C363B" w:rsidRDefault="00783477" w:rsidP="008A3D22">
            <w:pPr>
              <w:rPr>
                <w:rFonts w:ascii="Century Gothic" w:hAnsi="Century Gothic" w:cs="Arial"/>
              </w:rPr>
            </w:pPr>
            <w:r w:rsidRPr="00304EB4">
              <w:rPr>
                <w:rFonts w:ascii="Century Gothic" w:hAnsi="Century Gothic"/>
              </w:rPr>
              <w:t xml:space="preserve">Experience of copywriting for a range of media, </w:t>
            </w:r>
            <w:r>
              <w:rPr>
                <w:rFonts w:ascii="Century Gothic" w:hAnsi="Century Gothic"/>
              </w:rPr>
              <w:t xml:space="preserve">in </w:t>
            </w:r>
            <w:r w:rsidRPr="005722CF">
              <w:rPr>
                <w:rFonts w:ascii="Century Gothic" w:hAnsi="Century Gothic"/>
              </w:rPr>
              <w:t>particular</w:t>
            </w:r>
            <w:r w:rsidRPr="00304EB4">
              <w:rPr>
                <w:rFonts w:ascii="Century Gothic" w:hAnsi="Century Gothic"/>
              </w:rPr>
              <w:t xml:space="preserve"> for digital platforms such as blogging and social media</w:t>
            </w:r>
            <w:r>
              <w:t xml:space="preserve"> </w:t>
            </w:r>
          </w:p>
        </w:tc>
        <w:tc>
          <w:tcPr>
            <w:tcW w:w="1371" w:type="dxa"/>
            <w:shd w:val="clear" w:color="auto" w:fill="auto"/>
          </w:tcPr>
          <w:p w:rsidR="00783477" w:rsidRPr="009C363B" w:rsidRDefault="00783477" w:rsidP="008A3D22">
            <w:pPr>
              <w:jc w:val="center"/>
              <w:rPr>
                <w:rFonts w:ascii="Century Gothic" w:hAnsi="Century Gothic" w:cs="Arial"/>
                <w:b/>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rPr>
            </w:pPr>
          </w:p>
        </w:tc>
      </w:tr>
      <w:tr w:rsidR="00783477" w:rsidRPr="009C363B" w:rsidTr="008A3D22">
        <w:tc>
          <w:tcPr>
            <w:tcW w:w="6179" w:type="dxa"/>
            <w:shd w:val="clear" w:color="auto" w:fill="auto"/>
          </w:tcPr>
          <w:p w:rsidR="00783477" w:rsidRPr="005722CF" w:rsidRDefault="00783477" w:rsidP="008A3D22">
            <w:pPr>
              <w:rPr>
                <w:rFonts w:ascii="Century Gothic" w:hAnsi="Century Gothic"/>
              </w:rPr>
            </w:pPr>
            <w:r w:rsidRPr="00304EB4">
              <w:rPr>
                <w:rFonts w:ascii="Century Gothic" w:hAnsi="Century Gothic"/>
              </w:rPr>
              <w:t>Experience of running social media streams in a professional setting</w:t>
            </w:r>
          </w:p>
        </w:tc>
        <w:tc>
          <w:tcPr>
            <w:tcW w:w="1371" w:type="dxa"/>
            <w:shd w:val="clear" w:color="auto" w:fill="auto"/>
          </w:tcPr>
          <w:p w:rsidR="00783477" w:rsidRPr="009C363B" w:rsidRDefault="00783477" w:rsidP="008A3D22">
            <w:pPr>
              <w:jc w:val="center"/>
              <w:rPr>
                <w:rFonts w:ascii="Century Gothic" w:hAnsi="Century Gothic" w:cs="Arial"/>
                <w:b/>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rPr>
            </w:pPr>
          </w:p>
        </w:tc>
      </w:tr>
      <w:tr w:rsidR="00783477" w:rsidRPr="009C363B" w:rsidTr="008A3D22">
        <w:tc>
          <w:tcPr>
            <w:tcW w:w="6179" w:type="dxa"/>
            <w:shd w:val="clear" w:color="auto" w:fill="auto"/>
          </w:tcPr>
          <w:p w:rsidR="00783477" w:rsidRPr="005722CF" w:rsidRDefault="00783477" w:rsidP="008A3D22">
            <w:pPr>
              <w:rPr>
                <w:rFonts w:ascii="Century Gothic" w:hAnsi="Century Gothic" w:cs="Arial"/>
              </w:rPr>
            </w:pPr>
            <w:r w:rsidRPr="00304EB4">
              <w:rPr>
                <w:rFonts w:ascii="Century Gothic" w:hAnsi="Century Gothic"/>
              </w:rPr>
              <w:t>Experience of working or volunteering in the Sports, Physical Activity, Fitness or Dance industry</w:t>
            </w:r>
          </w:p>
        </w:tc>
        <w:tc>
          <w:tcPr>
            <w:tcW w:w="1371" w:type="dxa"/>
            <w:shd w:val="clear" w:color="auto" w:fill="auto"/>
          </w:tcPr>
          <w:p w:rsidR="00783477" w:rsidRPr="009C363B" w:rsidRDefault="00783477" w:rsidP="008A3D22">
            <w:pPr>
              <w:jc w:val="center"/>
              <w:rPr>
                <w:rFonts w:ascii="Century Gothic" w:hAnsi="Century Gothic" w:cs="Arial"/>
                <w:b/>
              </w:rPr>
            </w:pPr>
          </w:p>
        </w:tc>
        <w:tc>
          <w:tcPr>
            <w:tcW w:w="1466" w:type="dxa"/>
            <w:shd w:val="clear" w:color="auto" w:fill="auto"/>
          </w:tcPr>
          <w:p w:rsidR="00783477" w:rsidRPr="009C363B" w:rsidRDefault="00783477" w:rsidP="008A3D22">
            <w:pPr>
              <w:jc w:val="center"/>
              <w:rPr>
                <w:rFonts w:ascii="Century Gothic" w:hAnsi="Century Gothic" w:cs="Arial"/>
                <w:b/>
              </w:rPr>
            </w:pPr>
            <w:r w:rsidRPr="009C363B">
              <w:rPr>
                <w:rFonts w:ascii="Century Gothic" w:hAnsi="Century Gothic" w:cs="Arial"/>
                <w:b/>
              </w:rPr>
              <w:sym w:font="Wingdings" w:char="F0FC"/>
            </w:r>
          </w:p>
        </w:tc>
      </w:tr>
      <w:tr w:rsidR="00783477" w:rsidRPr="009C363B" w:rsidTr="008A3D22">
        <w:tc>
          <w:tcPr>
            <w:tcW w:w="6179" w:type="dxa"/>
            <w:shd w:val="clear" w:color="auto" w:fill="auto"/>
          </w:tcPr>
          <w:p w:rsidR="00783477" w:rsidRPr="005722CF" w:rsidRDefault="00783477" w:rsidP="008A3D22">
            <w:pPr>
              <w:rPr>
                <w:rFonts w:ascii="Century Gothic" w:hAnsi="Century Gothic" w:cs="Arial"/>
              </w:rPr>
            </w:pPr>
            <w:r w:rsidRPr="00304EB4">
              <w:rPr>
                <w:rFonts w:ascii="Century Gothic" w:hAnsi="Century Gothic"/>
              </w:rPr>
              <w:t>Knowledge of website maintenance tools including CMS, google analytics, SEO</w:t>
            </w:r>
          </w:p>
        </w:tc>
        <w:tc>
          <w:tcPr>
            <w:tcW w:w="1371" w:type="dxa"/>
            <w:shd w:val="clear" w:color="auto" w:fill="auto"/>
          </w:tcPr>
          <w:p w:rsidR="00783477" w:rsidRPr="009C363B" w:rsidRDefault="00783477" w:rsidP="008A3D22">
            <w:pPr>
              <w:jc w:val="center"/>
              <w:rPr>
                <w:rFonts w:ascii="Century Gothic" w:hAnsi="Century Gothic" w:cs="Arial"/>
                <w:b/>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b/>
              </w:rPr>
            </w:pPr>
          </w:p>
        </w:tc>
      </w:tr>
      <w:tr w:rsidR="00783477" w:rsidRPr="009C363B" w:rsidTr="008A3D22">
        <w:tc>
          <w:tcPr>
            <w:tcW w:w="6179" w:type="dxa"/>
            <w:shd w:val="clear" w:color="auto" w:fill="auto"/>
          </w:tcPr>
          <w:p w:rsidR="00783477" w:rsidRPr="005722CF" w:rsidRDefault="00783477" w:rsidP="008A3D22">
            <w:pPr>
              <w:rPr>
                <w:rFonts w:ascii="Century Gothic" w:hAnsi="Century Gothic" w:cs="Arial"/>
              </w:rPr>
            </w:pPr>
            <w:r w:rsidRPr="00304EB4">
              <w:rPr>
                <w:rFonts w:ascii="Century Gothic" w:hAnsi="Century Gothic"/>
              </w:rPr>
              <w:t>Experience of designing creative content for e-zines and social media</w:t>
            </w:r>
          </w:p>
        </w:tc>
        <w:tc>
          <w:tcPr>
            <w:tcW w:w="1371" w:type="dxa"/>
            <w:shd w:val="clear" w:color="auto" w:fill="auto"/>
          </w:tcPr>
          <w:p w:rsidR="00783477" w:rsidRPr="009C363B" w:rsidRDefault="00783477" w:rsidP="008A3D22">
            <w:pPr>
              <w:jc w:val="center"/>
              <w:rPr>
                <w:rFonts w:ascii="Century Gothic" w:hAnsi="Century Gothic" w:cs="Arial"/>
                <w:b/>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b/>
              </w:rPr>
            </w:pPr>
          </w:p>
        </w:tc>
      </w:tr>
      <w:tr w:rsidR="00783477" w:rsidRPr="009C363B" w:rsidTr="008A3D22">
        <w:tc>
          <w:tcPr>
            <w:tcW w:w="6179" w:type="dxa"/>
            <w:shd w:val="clear" w:color="auto" w:fill="auto"/>
          </w:tcPr>
          <w:p w:rsidR="00783477" w:rsidRPr="009C363B" w:rsidRDefault="00783477" w:rsidP="008A3D22">
            <w:pPr>
              <w:rPr>
                <w:rFonts w:ascii="Century Gothic" w:hAnsi="Century Gothic" w:cs="Arial"/>
              </w:rPr>
            </w:pPr>
            <w:r w:rsidRPr="009C363B">
              <w:rPr>
                <w:rFonts w:ascii="Century Gothic" w:hAnsi="Century Gothic" w:cs="Arial"/>
              </w:rPr>
              <w:t>Excellent communication and interpersonal skills</w:t>
            </w:r>
          </w:p>
        </w:tc>
        <w:tc>
          <w:tcPr>
            <w:tcW w:w="1371" w:type="dxa"/>
            <w:shd w:val="clear" w:color="auto" w:fill="auto"/>
          </w:tcPr>
          <w:p w:rsidR="00783477" w:rsidRPr="009C363B" w:rsidRDefault="00783477" w:rsidP="008A3D22">
            <w:pPr>
              <w:jc w:val="center"/>
              <w:rPr>
                <w:rFonts w:ascii="Century Gothic" w:hAnsi="Century Gothic" w:cs="Arial"/>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b/>
              </w:rPr>
            </w:pPr>
          </w:p>
        </w:tc>
      </w:tr>
      <w:tr w:rsidR="00783477" w:rsidRPr="009C363B" w:rsidTr="008A3D22">
        <w:tc>
          <w:tcPr>
            <w:tcW w:w="6179" w:type="dxa"/>
            <w:shd w:val="clear" w:color="auto" w:fill="auto"/>
          </w:tcPr>
          <w:p w:rsidR="00783477" w:rsidRPr="009C363B" w:rsidRDefault="00783477" w:rsidP="008A3D22">
            <w:pPr>
              <w:pStyle w:val="Tablelist"/>
              <w:ind w:left="0" w:firstLine="0"/>
              <w:rPr>
                <w:rFonts w:ascii="Century Gothic" w:hAnsi="Century Gothic"/>
                <w:sz w:val="22"/>
                <w:szCs w:val="22"/>
                <w:lang w:val="en-GB"/>
              </w:rPr>
            </w:pPr>
            <w:r>
              <w:rPr>
                <w:rFonts w:ascii="Century Gothic" w:hAnsi="Century Gothic"/>
                <w:sz w:val="22"/>
                <w:szCs w:val="22"/>
                <w:lang w:val="en-GB"/>
              </w:rPr>
              <w:t xml:space="preserve">Good organisational, </w:t>
            </w:r>
            <w:r w:rsidRPr="009C363B">
              <w:rPr>
                <w:rFonts w:ascii="Century Gothic" w:hAnsi="Century Gothic"/>
                <w:sz w:val="22"/>
                <w:szCs w:val="22"/>
                <w:lang w:val="en-GB"/>
              </w:rPr>
              <w:t xml:space="preserve">time management </w:t>
            </w:r>
            <w:r>
              <w:rPr>
                <w:rFonts w:ascii="Century Gothic" w:hAnsi="Century Gothic"/>
                <w:sz w:val="22"/>
                <w:szCs w:val="22"/>
                <w:lang w:val="en-GB"/>
              </w:rPr>
              <w:t xml:space="preserve">&amp; resilience </w:t>
            </w:r>
            <w:r w:rsidRPr="009C363B">
              <w:rPr>
                <w:rFonts w:ascii="Century Gothic" w:hAnsi="Century Gothic"/>
                <w:sz w:val="22"/>
                <w:szCs w:val="22"/>
                <w:lang w:val="en-GB"/>
              </w:rPr>
              <w:t>skills</w:t>
            </w:r>
          </w:p>
        </w:tc>
        <w:tc>
          <w:tcPr>
            <w:tcW w:w="1371" w:type="dxa"/>
            <w:shd w:val="clear" w:color="auto" w:fill="auto"/>
          </w:tcPr>
          <w:p w:rsidR="00783477" w:rsidRPr="009C363B" w:rsidRDefault="00783477" w:rsidP="008A3D22">
            <w:pPr>
              <w:jc w:val="center"/>
              <w:rPr>
                <w:rFonts w:ascii="Century Gothic" w:hAnsi="Century Gothic" w:cs="Arial"/>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b/>
              </w:rPr>
            </w:pPr>
          </w:p>
        </w:tc>
      </w:tr>
      <w:tr w:rsidR="00783477" w:rsidRPr="009C363B" w:rsidTr="008A3D22">
        <w:tc>
          <w:tcPr>
            <w:tcW w:w="6179" w:type="dxa"/>
            <w:shd w:val="clear" w:color="auto" w:fill="auto"/>
          </w:tcPr>
          <w:p w:rsidR="00783477" w:rsidRPr="009C363B" w:rsidRDefault="00783477" w:rsidP="008A3D22">
            <w:pPr>
              <w:pStyle w:val="Tablelist"/>
              <w:ind w:left="0" w:firstLine="0"/>
              <w:rPr>
                <w:rFonts w:ascii="Century Gothic" w:hAnsi="Century Gothic"/>
                <w:sz w:val="22"/>
                <w:szCs w:val="22"/>
                <w:lang w:val="en-GB"/>
              </w:rPr>
            </w:pPr>
            <w:r w:rsidRPr="009C363B">
              <w:rPr>
                <w:rFonts w:ascii="Century Gothic" w:hAnsi="Century Gothic"/>
                <w:sz w:val="22"/>
                <w:szCs w:val="22"/>
                <w:lang w:val="en-GB"/>
              </w:rPr>
              <w:t>Ability to meet deadlines and work under pressure</w:t>
            </w:r>
          </w:p>
        </w:tc>
        <w:tc>
          <w:tcPr>
            <w:tcW w:w="1371" w:type="dxa"/>
            <w:shd w:val="clear" w:color="auto" w:fill="auto"/>
          </w:tcPr>
          <w:p w:rsidR="00783477" w:rsidRPr="009C363B" w:rsidRDefault="00783477" w:rsidP="008A3D22">
            <w:pPr>
              <w:jc w:val="center"/>
              <w:rPr>
                <w:rFonts w:ascii="Century Gothic" w:hAnsi="Century Gothic" w:cs="Arial"/>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b/>
              </w:rPr>
            </w:pPr>
          </w:p>
        </w:tc>
      </w:tr>
      <w:tr w:rsidR="00783477" w:rsidRPr="009C363B" w:rsidTr="008A3D22">
        <w:tc>
          <w:tcPr>
            <w:tcW w:w="6179" w:type="dxa"/>
            <w:shd w:val="clear" w:color="auto" w:fill="auto"/>
          </w:tcPr>
          <w:p w:rsidR="00783477" w:rsidRPr="009C363B" w:rsidRDefault="00783477" w:rsidP="008A3D22">
            <w:pPr>
              <w:pStyle w:val="Tablelist"/>
              <w:ind w:left="0" w:firstLine="0"/>
              <w:rPr>
                <w:rFonts w:ascii="Century Gothic" w:hAnsi="Century Gothic"/>
                <w:sz w:val="22"/>
                <w:szCs w:val="22"/>
                <w:lang w:val="en-GB"/>
              </w:rPr>
            </w:pPr>
            <w:r w:rsidRPr="009C363B">
              <w:rPr>
                <w:rFonts w:ascii="Century Gothic" w:hAnsi="Century Gothic"/>
                <w:sz w:val="22"/>
                <w:szCs w:val="22"/>
                <w:lang w:val="en-GB"/>
              </w:rPr>
              <w:t>Ability to work as part of a team</w:t>
            </w:r>
          </w:p>
        </w:tc>
        <w:tc>
          <w:tcPr>
            <w:tcW w:w="1371" w:type="dxa"/>
            <w:shd w:val="clear" w:color="auto" w:fill="auto"/>
          </w:tcPr>
          <w:p w:rsidR="00783477" w:rsidRPr="009C363B" w:rsidRDefault="00783477" w:rsidP="008A3D22">
            <w:pPr>
              <w:jc w:val="center"/>
              <w:rPr>
                <w:rFonts w:ascii="Century Gothic" w:hAnsi="Century Gothic" w:cs="Arial"/>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b/>
              </w:rPr>
            </w:pPr>
          </w:p>
        </w:tc>
      </w:tr>
      <w:tr w:rsidR="00783477" w:rsidRPr="009C363B" w:rsidTr="008A3D22">
        <w:tc>
          <w:tcPr>
            <w:tcW w:w="6179" w:type="dxa"/>
            <w:shd w:val="clear" w:color="auto" w:fill="auto"/>
          </w:tcPr>
          <w:p w:rsidR="00783477" w:rsidRPr="009C363B" w:rsidRDefault="00783477" w:rsidP="008A3D22">
            <w:pPr>
              <w:rPr>
                <w:rFonts w:ascii="Century Gothic" w:hAnsi="Century Gothic" w:cs="Arial"/>
              </w:rPr>
            </w:pPr>
            <w:r w:rsidRPr="009C363B">
              <w:rPr>
                <w:rFonts w:ascii="Century Gothic" w:hAnsi="Century Gothic" w:cs="Arial"/>
              </w:rPr>
              <w:t>Ability to be flexible, adaptable and follow procedure</w:t>
            </w:r>
          </w:p>
        </w:tc>
        <w:tc>
          <w:tcPr>
            <w:tcW w:w="1371" w:type="dxa"/>
            <w:shd w:val="clear" w:color="auto" w:fill="auto"/>
          </w:tcPr>
          <w:p w:rsidR="00783477" w:rsidRPr="009C363B" w:rsidRDefault="00783477" w:rsidP="008A3D22">
            <w:pPr>
              <w:jc w:val="center"/>
              <w:rPr>
                <w:rFonts w:ascii="Century Gothic" w:hAnsi="Century Gothic" w:cs="Arial"/>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b/>
              </w:rPr>
            </w:pPr>
          </w:p>
        </w:tc>
      </w:tr>
      <w:tr w:rsidR="00783477" w:rsidRPr="009C363B" w:rsidTr="008A3D22">
        <w:tc>
          <w:tcPr>
            <w:tcW w:w="6179" w:type="dxa"/>
            <w:shd w:val="clear" w:color="auto" w:fill="auto"/>
          </w:tcPr>
          <w:p w:rsidR="00783477" w:rsidRPr="009C363B" w:rsidRDefault="00783477" w:rsidP="008A3D22">
            <w:pPr>
              <w:pStyle w:val="Tablelist"/>
              <w:ind w:left="0" w:firstLine="0"/>
              <w:rPr>
                <w:rFonts w:ascii="Century Gothic" w:hAnsi="Century Gothic"/>
                <w:sz w:val="22"/>
                <w:szCs w:val="22"/>
                <w:lang w:val="en-GB"/>
              </w:rPr>
            </w:pPr>
            <w:r w:rsidRPr="009C363B">
              <w:rPr>
                <w:rFonts w:ascii="Century Gothic" w:hAnsi="Century Gothic"/>
                <w:sz w:val="22"/>
                <w:szCs w:val="22"/>
                <w:lang w:val="en-GB"/>
              </w:rPr>
              <w:t>Ability and willingness to travel throughout the UK and to work evenings and weekends as required</w:t>
            </w:r>
          </w:p>
        </w:tc>
        <w:tc>
          <w:tcPr>
            <w:tcW w:w="1371" w:type="dxa"/>
            <w:shd w:val="clear" w:color="auto" w:fill="auto"/>
          </w:tcPr>
          <w:p w:rsidR="00783477" w:rsidRPr="009C363B" w:rsidRDefault="00783477" w:rsidP="008A3D22">
            <w:pPr>
              <w:jc w:val="center"/>
              <w:rPr>
                <w:rFonts w:ascii="Century Gothic" w:hAnsi="Century Gothic" w:cs="Arial"/>
                <w:b/>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rPr>
            </w:pPr>
          </w:p>
        </w:tc>
      </w:tr>
      <w:tr w:rsidR="00783477" w:rsidRPr="009C363B" w:rsidTr="008A3D22">
        <w:tc>
          <w:tcPr>
            <w:tcW w:w="6179" w:type="dxa"/>
            <w:shd w:val="clear" w:color="auto" w:fill="auto"/>
          </w:tcPr>
          <w:p w:rsidR="00783477" w:rsidRPr="009C363B" w:rsidRDefault="00783477" w:rsidP="008A3D22">
            <w:pPr>
              <w:pStyle w:val="Tablelist"/>
              <w:ind w:left="0" w:firstLine="0"/>
              <w:rPr>
                <w:rFonts w:ascii="Century Gothic" w:hAnsi="Century Gothic"/>
                <w:sz w:val="22"/>
                <w:szCs w:val="22"/>
                <w:lang w:val="en-GB"/>
              </w:rPr>
            </w:pPr>
            <w:r w:rsidRPr="009C363B">
              <w:rPr>
                <w:rFonts w:ascii="Century Gothic" w:hAnsi="Century Gothic"/>
                <w:sz w:val="22"/>
                <w:szCs w:val="22"/>
                <w:lang w:val="en-GB"/>
              </w:rPr>
              <w:t xml:space="preserve">Competent in the use of IT systems, </w:t>
            </w:r>
            <w:r>
              <w:rPr>
                <w:rFonts w:ascii="Century Gothic" w:hAnsi="Century Gothic"/>
                <w:sz w:val="22"/>
                <w:szCs w:val="22"/>
                <w:lang w:val="en-GB"/>
              </w:rPr>
              <w:t>including Microsoft Office and Outlook.</w:t>
            </w:r>
          </w:p>
        </w:tc>
        <w:tc>
          <w:tcPr>
            <w:tcW w:w="1371" w:type="dxa"/>
            <w:shd w:val="clear" w:color="auto" w:fill="auto"/>
          </w:tcPr>
          <w:p w:rsidR="00783477" w:rsidRPr="009C363B" w:rsidRDefault="00783477" w:rsidP="008A3D22">
            <w:pPr>
              <w:jc w:val="center"/>
              <w:rPr>
                <w:rFonts w:ascii="Century Gothic" w:hAnsi="Century Gothic" w:cs="Arial"/>
                <w:b/>
              </w:rPr>
            </w:pPr>
            <w:r w:rsidRPr="009C363B">
              <w:rPr>
                <w:rFonts w:ascii="Century Gothic" w:hAnsi="Century Gothic" w:cs="Arial"/>
                <w:b/>
              </w:rPr>
              <w:sym w:font="Wingdings" w:char="F0FC"/>
            </w:r>
          </w:p>
        </w:tc>
        <w:tc>
          <w:tcPr>
            <w:tcW w:w="1466" w:type="dxa"/>
            <w:shd w:val="clear" w:color="auto" w:fill="auto"/>
          </w:tcPr>
          <w:p w:rsidR="00783477" w:rsidRPr="009C363B" w:rsidRDefault="00783477" w:rsidP="008A3D22">
            <w:pPr>
              <w:jc w:val="center"/>
              <w:rPr>
                <w:rFonts w:ascii="Century Gothic" w:hAnsi="Century Gothic" w:cs="Arial"/>
              </w:rPr>
            </w:pPr>
          </w:p>
        </w:tc>
      </w:tr>
      <w:tr w:rsidR="00783477" w:rsidRPr="009C363B" w:rsidTr="008A3D22">
        <w:tc>
          <w:tcPr>
            <w:tcW w:w="6179" w:type="dxa"/>
            <w:shd w:val="clear" w:color="auto" w:fill="auto"/>
          </w:tcPr>
          <w:p w:rsidR="00783477" w:rsidRPr="009C363B" w:rsidRDefault="00783477" w:rsidP="008A3D22">
            <w:pPr>
              <w:rPr>
                <w:rFonts w:ascii="Century Gothic" w:hAnsi="Century Gothic" w:cs="Arial"/>
              </w:rPr>
            </w:pPr>
            <w:r w:rsidRPr="009C363B">
              <w:rPr>
                <w:rFonts w:ascii="Century Gothic" w:hAnsi="Century Gothic" w:cs="Arial"/>
              </w:rPr>
              <w:t>Live within a commutable distance to Horsham or be willing to re-locate</w:t>
            </w:r>
          </w:p>
        </w:tc>
        <w:tc>
          <w:tcPr>
            <w:tcW w:w="1371" w:type="dxa"/>
            <w:shd w:val="clear" w:color="auto" w:fill="auto"/>
          </w:tcPr>
          <w:p w:rsidR="00783477" w:rsidRPr="009C363B" w:rsidRDefault="00783477" w:rsidP="008A3D22">
            <w:pPr>
              <w:jc w:val="center"/>
              <w:rPr>
                <w:rFonts w:ascii="Century Gothic" w:hAnsi="Century Gothic" w:cs="Arial"/>
                <w:b/>
              </w:rPr>
            </w:pPr>
          </w:p>
        </w:tc>
        <w:tc>
          <w:tcPr>
            <w:tcW w:w="1466" w:type="dxa"/>
            <w:shd w:val="clear" w:color="auto" w:fill="auto"/>
          </w:tcPr>
          <w:p w:rsidR="00783477" w:rsidRPr="009C363B" w:rsidRDefault="00783477" w:rsidP="008A3D22">
            <w:pPr>
              <w:jc w:val="center"/>
              <w:rPr>
                <w:rFonts w:ascii="Century Gothic" w:hAnsi="Century Gothic" w:cs="Arial"/>
              </w:rPr>
            </w:pPr>
            <w:r w:rsidRPr="009C363B">
              <w:rPr>
                <w:rFonts w:ascii="Century Gothic" w:hAnsi="Century Gothic" w:cs="Arial"/>
                <w:b/>
              </w:rPr>
              <w:sym w:font="Wingdings" w:char="F0FC"/>
            </w:r>
          </w:p>
        </w:tc>
      </w:tr>
    </w:tbl>
    <w:p w:rsidR="00783477" w:rsidRPr="009C363B" w:rsidRDefault="00783477" w:rsidP="00783477">
      <w:pPr>
        <w:rPr>
          <w:rFonts w:ascii="Century Gothic" w:hAnsi="Century Gothic" w:cs="Arial"/>
        </w:rPr>
      </w:pPr>
    </w:p>
    <w:p w:rsidR="00783477" w:rsidRPr="009C363B" w:rsidRDefault="00783477" w:rsidP="00783477">
      <w:pPr>
        <w:autoSpaceDE w:val="0"/>
        <w:autoSpaceDN w:val="0"/>
        <w:adjustRightInd w:val="0"/>
        <w:rPr>
          <w:rFonts w:ascii="Century Gothic" w:hAnsi="Century Gothic" w:cs="Arial"/>
          <w:b/>
          <w:bCs/>
          <w:color w:val="000000"/>
        </w:rPr>
      </w:pPr>
      <w:r w:rsidRPr="009C363B">
        <w:rPr>
          <w:rFonts w:ascii="Century Gothic" w:hAnsi="Century Gothic" w:cs="Arial"/>
          <w:b/>
          <w:bCs/>
          <w:color w:val="000000"/>
        </w:rPr>
        <w:t xml:space="preserve">This job description is not to be regarded as exclusive or exhaustive. It is intended as an indication of the areas of activity and can be amended at any time in response to the changing needs of the organisation. </w:t>
      </w:r>
    </w:p>
    <w:p w:rsidR="008C6DC6" w:rsidRPr="00E53A82" w:rsidRDefault="008C6DC6" w:rsidP="008C6DC6">
      <w:pPr>
        <w:rPr>
          <w:rFonts w:ascii="Century Gothic" w:hAnsi="Century Gothic" w:cs="Arial"/>
          <w:b/>
        </w:rPr>
      </w:pPr>
    </w:p>
    <w:sectPr w:rsidR="008C6DC6" w:rsidRPr="00E53A82" w:rsidSect="00BB0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0B0"/>
    <w:multiLevelType w:val="hybridMultilevel"/>
    <w:tmpl w:val="DC38E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44480"/>
    <w:multiLevelType w:val="hybridMultilevel"/>
    <w:tmpl w:val="3FCE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74B04"/>
    <w:multiLevelType w:val="hybridMultilevel"/>
    <w:tmpl w:val="8D9C1DA8"/>
    <w:lvl w:ilvl="0" w:tplc="88686D90">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92FDA"/>
    <w:multiLevelType w:val="hybridMultilevel"/>
    <w:tmpl w:val="9FA8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DF4C4A"/>
    <w:multiLevelType w:val="hybridMultilevel"/>
    <w:tmpl w:val="00F87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30BA2"/>
    <w:multiLevelType w:val="hybridMultilevel"/>
    <w:tmpl w:val="0B3EC6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73316CD8"/>
    <w:multiLevelType w:val="hybridMultilevel"/>
    <w:tmpl w:val="9F70FC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CA6DA4"/>
    <w:multiLevelType w:val="hybridMultilevel"/>
    <w:tmpl w:val="4D74CB98"/>
    <w:lvl w:ilvl="0" w:tplc="08D07E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2"/>
    <w:rsid w:val="00036B12"/>
    <w:rsid w:val="00065D3A"/>
    <w:rsid w:val="000A6AE5"/>
    <w:rsid w:val="000E77DC"/>
    <w:rsid w:val="001052F5"/>
    <w:rsid w:val="001B224F"/>
    <w:rsid w:val="001C40AA"/>
    <w:rsid w:val="001D31A5"/>
    <w:rsid w:val="001F6DD2"/>
    <w:rsid w:val="00200D57"/>
    <w:rsid w:val="00234481"/>
    <w:rsid w:val="00270922"/>
    <w:rsid w:val="002746E6"/>
    <w:rsid w:val="00287712"/>
    <w:rsid w:val="002A490C"/>
    <w:rsid w:val="002A6ADD"/>
    <w:rsid w:val="002B59EE"/>
    <w:rsid w:val="002F6DCF"/>
    <w:rsid w:val="003438E1"/>
    <w:rsid w:val="00373762"/>
    <w:rsid w:val="003C3FC9"/>
    <w:rsid w:val="0045422D"/>
    <w:rsid w:val="0049191F"/>
    <w:rsid w:val="004952DD"/>
    <w:rsid w:val="004C4F01"/>
    <w:rsid w:val="00514688"/>
    <w:rsid w:val="00551772"/>
    <w:rsid w:val="00567E91"/>
    <w:rsid w:val="00592215"/>
    <w:rsid w:val="005D79D0"/>
    <w:rsid w:val="005E424D"/>
    <w:rsid w:val="00624966"/>
    <w:rsid w:val="006B6B58"/>
    <w:rsid w:val="0070251D"/>
    <w:rsid w:val="00783477"/>
    <w:rsid w:val="007C072C"/>
    <w:rsid w:val="00827370"/>
    <w:rsid w:val="008772F1"/>
    <w:rsid w:val="008857BB"/>
    <w:rsid w:val="00897C88"/>
    <w:rsid w:val="008C6DC6"/>
    <w:rsid w:val="009004A9"/>
    <w:rsid w:val="00A079E2"/>
    <w:rsid w:val="00AA7BC4"/>
    <w:rsid w:val="00AF72ED"/>
    <w:rsid w:val="00B17040"/>
    <w:rsid w:val="00B828E2"/>
    <w:rsid w:val="00B83112"/>
    <w:rsid w:val="00B96C5F"/>
    <w:rsid w:val="00BB026D"/>
    <w:rsid w:val="00BB0E84"/>
    <w:rsid w:val="00BB22E5"/>
    <w:rsid w:val="00BB3005"/>
    <w:rsid w:val="00BB54DE"/>
    <w:rsid w:val="00CA34B7"/>
    <w:rsid w:val="00CF7D74"/>
    <w:rsid w:val="00D00EDB"/>
    <w:rsid w:val="00D87217"/>
    <w:rsid w:val="00E53A82"/>
    <w:rsid w:val="00F84B52"/>
    <w:rsid w:val="00FA25BF"/>
    <w:rsid w:val="00FD2A83"/>
    <w:rsid w:val="00FE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13D8"/>
  <w15:docId w15:val="{BD9C3F15-1059-494F-97B3-E16C3F5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BB"/>
    <w:rPr>
      <w:color w:val="0000FF" w:themeColor="hyperlink"/>
      <w:u w:val="single"/>
    </w:rPr>
  </w:style>
  <w:style w:type="paragraph" w:styleId="BalloonText">
    <w:name w:val="Balloon Text"/>
    <w:basedOn w:val="Normal"/>
    <w:link w:val="BalloonTextChar"/>
    <w:uiPriority w:val="99"/>
    <w:semiHidden/>
    <w:unhideWhenUsed/>
    <w:rsid w:val="00BB22E5"/>
    <w:rPr>
      <w:rFonts w:ascii="Tahoma" w:hAnsi="Tahoma" w:cs="Tahoma"/>
      <w:sz w:val="16"/>
      <w:szCs w:val="16"/>
    </w:rPr>
  </w:style>
  <w:style w:type="character" w:customStyle="1" w:styleId="BalloonTextChar">
    <w:name w:val="Balloon Text Char"/>
    <w:basedOn w:val="DefaultParagraphFont"/>
    <w:link w:val="BalloonText"/>
    <w:uiPriority w:val="99"/>
    <w:semiHidden/>
    <w:rsid w:val="00BB22E5"/>
    <w:rPr>
      <w:rFonts w:ascii="Tahoma" w:hAnsi="Tahoma" w:cs="Tahoma"/>
      <w:sz w:val="16"/>
      <w:szCs w:val="16"/>
    </w:rPr>
  </w:style>
  <w:style w:type="paragraph" w:styleId="NoSpacing">
    <w:name w:val="No Spacing"/>
    <w:qFormat/>
    <w:rsid w:val="00BB54DE"/>
    <w:rPr>
      <w:rFonts w:ascii="Gill Sans MT" w:eastAsia="Times New Roman" w:hAnsi="Gill Sans MT" w:cs="Times New Roman"/>
      <w:sz w:val="20"/>
      <w:szCs w:val="20"/>
      <w:lang w:val="en-US"/>
    </w:rPr>
  </w:style>
  <w:style w:type="paragraph" w:customStyle="1" w:styleId="Tablelist">
    <w:name w:val="Table list"/>
    <w:basedOn w:val="Normal"/>
    <w:rsid w:val="00BB54DE"/>
    <w:pPr>
      <w:overflowPunct w:val="0"/>
      <w:autoSpaceDE w:val="0"/>
      <w:autoSpaceDN w:val="0"/>
      <w:adjustRightInd w:val="0"/>
      <w:spacing w:before="60" w:after="60"/>
      <w:ind w:left="284" w:hanging="284"/>
      <w:textAlignment w:val="baseline"/>
    </w:pPr>
    <w:rPr>
      <w:rFonts w:ascii="Arial" w:eastAsia="Times New Roman" w:hAnsi="Arial" w:cs="Arial"/>
      <w:sz w:val="20"/>
      <w:szCs w:val="20"/>
      <w:lang w:val="fr-FR"/>
    </w:rPr>
  </w:style>
  <w:style w:type="paragraph" w:styleId="ListParagraph">
    <w:name w:val="List Paragraph"/>
    <w:basedOn w:val="Normal"/>
    <w:uiPriority w:val="34"/>
    <w:qFormat/>
    <w:rsid w:val="00BB54DE"/>
    <w:pPr>
      <w:ind w:left="720"/>
    </w:pPr>
    <w:rPr>
      <w:rFonts w:ascii="Arial" w:eastAsia="Times New Roman" w:hAnsi="Arial" w:cs="Times New Roman"/>
      <w:szCs w:val="24"/>
      <w:lang w:eastAsia="en-GB"/>
    </w:rPr>
  </w:style>
  <w:style w:type="paragraph" w:customStyle="1" w:styleId="Default">
    <w:name w:val="Default"/>
    <w:rsid w:val="001052F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emduk.org" TargetMode="External"/><Relationship Id="rId3" Type="http://schemas.openxmlformats.org/officeDocument/2006/relationships/settings" Target="settings.xml"/><Relationship Id="rId7" Type="http://schemas.openxmlformats.org/officeDocument/2006/relationships/hyperlink" Target="http://www.emd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Forward</cp:lastModifiedBy>
  <cp:revision>7</cp:revision>
  <dcterms:created xsi:type="dcterms:W3CDTF">2017-02-13T13:47:00Z</dcterms:created>
  <dcterms:modified xsi:type="dcterms:W3CDTF">2017-02-27T14:08:00Z</dcterms:modified>
</cp:coreProperties>
</file>