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EE851" w14:textId="3BC0B31D" w:rsidR="00842F58" w:rsidRDefault="00842F58" w:rsidP="00730738">
      <w:pPr>
        <w:spacing w:after="144" w:line="276" w:lineRule="atLeast"/>
        <w:outlineLvl w:val="1"/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</w:pPr>
    </w:p>
    <w:p w14:paraId="1B1D06D9" w14:textId="095EC93D" w:rsidR="00842F58" w:rsidRDefault="00842F58" w:rsidP="00730738">
      <w:pPr>
        <w:spacing w:after="144" w:line="276" w:lineRule="atLeast"/>
        <w:outlineLvl w:val="1"/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</w:pPr>
    </w:p>
    <w:p w14:paraId="7B0B2FD3" w14:textId="6AA43C4B" w:rsidR="00322BA4" w:rsidRDefault="000F01F2" w:rsidP="00730738">
      <w:pPr>
        <w:spacing w:after="144" w:line="276" w:lineRule="atLeast"/>
        <w:outlineLvl w:val="1"/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4D4E69" wp14:editId="7377FE05">
            <wp:simplePos x="0" y="0"/>
            <wp:positionH relativeFrom="column">
              <wp:posOffset>4108450</wp:posOffset>
            </wp:positionH>
            <wp:positionV relativeFrom="paragraph">
              <wp:posOffset>1905</wp:posOffset>
            </wp:positionV>
            <wp:extent cx="2058710" cy="801305"/>
            <wp:effectExtent l="0" t="0" r="0" b="0"/>
            <wp:wrapTight wrapText="bothSides">
              <wp:wrapPolygon edited="0">
                <wp:start x="1599" y="0"/>
                <wp:lineTo x="0" y="3083"/>
                <wp:lineTo x="0" y="14902"/>
                <wp:lineTo x="2798" y="17472"/>
                <wp:lineTo x="400" y="18500"/>
                <wp:lineTo x="400" y="21069"/>
                <wp:lineTo x="20987" y="21069"/>
                <wp:lineTo x="21387" y="18500"/>
                <wp:lineTo x="18788" y="17472"/>
                <wp:lineTo x="21387" y="14902"/>
                <wp:lineTo x="21387" y="2056"/>
                <wp:lineTo x="19788" y="0"/>
                <wp:lineTo x="15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10" cy="80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87A"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  <w:t>Chief Executive Officer</w:t>
      </w:r>
    </w:p>
    <w:p w14:paraId="43703A4D" w14:textId="50E434CA" w:rsidR="003B3F61" w:rsidRDefault="003B3F61" w:rsidP="00730738">
      <w:pPr>
        <w:spacing w:after="144" w:line="276" w:lineRule="atLeast"/>
        <w:outlineLvl w:val="1"/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</w:pPr>
      <w:r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  <w:t>Reports to EMD UK non-executive Chair</w:t>
      </w:r>
    </w:p>
    <w:p w14:paraId="4950998D" w14:textId="2B5191E2" w:rsidR="003B3F61" w:rsidRDefault="003B3F61" w:rsidP="00730738">
      <w:pPr>
        <w:spacing w:after="144" w:line="276" w:lineRule="atLeast"/>
        <w:outlineLvl w:val="1"/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</w:pPr>
      <w:r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  <w:t>Job based at EMD UK offices in Horsham</w:t>
      </w:r>
      <w:bookmarkStart w:id="0" w:name="_GoBack"/>
      <w:bookmarkEnd w:id="0"/>
    </w:p>
    <w:p w14:paraId="73564E16" w14:textId="7B8CB0AD" w:rsidR="003B3F61" w:rsidRPr="003F6C35" w:rsidRDefault="003B3F61" w:rsidP="00730738">
      <w:pPr>
        <w:spacing w:after="144" w:line="276" w:lineRule="atLeast"/>
        <w:outlineLvl w:val="1"/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</w:pPr>
      <w:r>
        <w:rPr>
          <w:rFonts w:ascii="Century Gothic" w:hAnsi="Century Gothic" w:cs="Calibri"/>
          <w:b/>
          <w:bCs/>
          <w:color w:val="003F69"/>
          <w:kern w:val="36"/>
          <w:sz w:val="24"/>
          <w:szCs w:val="24"/>
        </w:rPr>
        <w:t>Salary: Competitive</w:t>
      </w:r>
    </w:p>
    <w:p w14:paraId="0393D2E7" w14:textId="16741C97" w:rsidR="00446358" w:rsidRPr="00D365F0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Posted:</w:t>
      </w:r>
      <w:r w:rsidR="004B6D88" w:rsidRPr="00D365F0">
        <w:rPr>
          <w:rFonts w:ascii="Century Gothic" w:hAnsi="Century Gothic" w:cs="Calibri"/>
        </w:rPr>
        <w:t xml:space="preserve"> </w:t>
      </w:r>
      <w:r w:rsidR="00641A10" w:rsidRPr="00C24D31">
        <w:rPr>
          <w:rFonts w:ascii="Century Gothic" w:hAnsi="Century Gothic" w:cs="Calibri"/>
          <w:b/>
        </w:rPr>
        <w:t xml:space="preserve">April </w:t>
      </w:r>
      <w:r w:rsidR="00C24D31" w:rsidRPr="00C24D31">
        <w:rPr>
          <w:rFonts w:ascii="Century Gothic" w:hAnsi="Century Gothic" w:cs="Calibri"/>
          <w:b/>
        </w:rPr>
        <w:t>24</w:t>
      </w:r>
      <w:r w:rsidR="00C24D31" w:rsidRPr="00C24D31">
        <w:rPr>
          <w:rFonts w:ascii="Century Gothic" w:hAnsi="Century Gothic" w:cs="Calibri"/>
          <w:b/>
          <w:vertAlign w:val="superscript"/>
        </w:rPr>
        <w:t>th</w:t>
      </w:r>
      <w:r w:rsidR="00C24D31" w:rsidRPr="00C24D31">
        <w:rPr>
          <w:rFonts w:ascii="Century Gothic" w:hAnsi="Century Gothic" w:cs="Calibri"/>
          <w:b/>
        </w:rPr>
        <w:t xml:space="preserve"> 2019</w:t>
      </w:r>
    </w:p>
    <w:p w14:paraId="77369C0C" w14:textId="67CAEEBC" w:rsidR="00322BA4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Closing date:</w:t>
      </w:r>
      <w:r w:rsidR="00B402B3">
        <w:rPr>
          <w:rStyle w:val="Strong"/>
          <w:rFonts w:ascii="Century Gothic" w:hAnsi="Century Gothic" w:cs="Calibri"/>
          <w:sz w:val="22"/>
          <w:szCs w:val="22"/>
        </w:rPr>
        <w:t xml:space="preserve"> May 28</w:t>
      </w:r>
      <w:r w:rsidR="00B402B3" w:rsidRPr="00B402B3">
        <w:rPr>
          <w:rStyle w:val="Strong"/>
          <w:rFonts w:ascii="Century Gothic" w:hAnsi="Century Gothic" w:cs="Calibri"/>
          <w:sz w:val="22"/>
          <w:szCs w:val="22"/>
          <w:vertAlign w:val="superscript"/>
        </w:rPr>
        <w:t>th</w:t>
      </w:r>
      <w:r w:rsidR="00B402B3">
        <w:rPr>
          <w:rStyle w:val="Strong"/>
          <w:rFonts w:ascii="Century Gothic" w:hAnsi="Century Gothic" w:cs="Calibri"/>
          <w:sz w:val="22"/>
          <w:szCs w:val="22"/>
        </w:rPr>
        <w:t xml:space="preserve"> 2019</w:t>
      </w:r>
    </w:p>
    <w:p w14:paraId="050D75DE" w14:textId="4AA6FCD8" w:rsidR="00322BA4" w:rsidRPr="00D365F0" w:rsidRDefault="00322BA4" w:rsidP="00730738">
      <w:pPr>
        <w:spacing w:line="312" w:lineRule="atLeast"/>
        <w:rPr>
          <w:rFonts w:ascii="Century Gothic" w:hAnsi="Century Gothic" w:cs="Calibri"/>
        </w:rPr>
      </w:pPr>
    </w:p>
    <w:p w14:paraId="706F82B6" w14:textId="76073C12" w:rsidR="00322BA4" w:rsidRPr="00D365F0" w:rsidRDefault="00DD29FB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As the </w:t>
      </w:r>
      <w:r w:rsidR="006F3BA1" w:rsidRPr="00D365F0">
        <w:rPr>
          <w:rFonts w:ascii="Century Gothic" w:hAnsi="Century Gothic" w:cs="Calibri"/>
        </w:rPr>
        <w:t>na</w:t>
      </w:r>
      <w:r w:rsidR="00A04A00" w:rsidRPr="00D365F0">
        <w:rPr>
          <w:rFonts w:ascii="Century Gothic" w:hAnsi="Century Gothic" w:cs="Calibri"/>
        </w:rPr>
        <w:t xml:space="preserve">tional </w:t>
      </w:r>
      <w:r w:rsidR="009852AF" w:rsidRPr="00D365F0">
        <w:rPr>
          <w:rFonts w:ascii="Century Gothic" w:hAnsi="Century Gothic" w:cs="Calibri"/>
        </w:rPr>
        <w:t>governing body for</w:t>
      </w:r>
      <w:r w:rsidR="00A04A00" w:rsidRPr="00D365F0">
        <w:rPr>
          <w:rFonts w:ascii="Century Gothic" w:hAnsi="Century Gothic" w:cs="Calibri"/>
        </w:rPr>
        <w:t xml:space="preserve"> </w:t>
      </w:r>
      <w:r w:rsidR="006F3BA1" w:rsidRPr="00D365F0">
        <w:rPr>
          <w:rFonts w:ascii="Century Gothic" w:hAnsi="Century Gothic" w:cs="Calibri"/>
        </w:rPr>
        <w:t xml:space="preserve">group exercise, </w:t>
      </w:r>
      <w:r w:rsidR="00446358" w:rsidRPr="00D365F0">
        <w:rPr>
          <w:rFonts w:ascii="Century Gothic" w:hAnsi="Century Gothic" w:cs="Calibri"/>
        </w:rPr>
        <w:t>EMD UK (</w:t>
      </w:r>
      <w:r w:rsidR="00322BA4" w:rsidRPr="00D365F0">
        <w:rPr>
          <w:rFonts w:ascii="Century Gothic" w:hAnsi="Century Gothic" w:cs="Calibri"/>
        </w:rPr>
        <w:t>Exercise</w:t>
      </w:r>
      <w:r w:rsidR="006F3BA1" w:rsidRPr="00D365F0">
        <w:rPr>
          <w:rFonts w:ascii="Century Gothic" w:hAnsi="Century Gothic" w:cs="Calibri"/>
        </w:rPr>
        <w:t>,</w:t>
      </w:r>
      <w:r w:rsidR="00322BA4" w:rsidRPr="00D365F0">
        <w:rPr>
          <w:rFonts w:ascii="Century Gothic" w:hAnsi="Century Gothic" w:cs="Calibri"/>
        </w:rPr>
        <w:t xml:space="preserve"> Move</w:t>
      </w:r>
      <w:r w:rsidR="00446358" w:rsidRPr="00D365F0">
        <w:rPr>
          <w:rFonts w:ascii="Century Gothic" w:hAnsi="Century Gothic" w:cs="Calibri"/>
        </w:rPr>
        <w:t xml:space="preserve">, </w:t>
      </w:r>
      <w:r w:rsidR="00322BA4" w:rsidRPr="00D365F0">
        <w:rPr>
          <w:rFonts w:ascii="Century Gothic" w:hAnsi="Century Gothic" w:cs="Calibri"/>
        </w:rPr>
        <w:t>Dance</w:t>
      </w:r>
      <w:r w:rsidR="0034196A" w:rsidRPr="00D365F0">
        <w:rPr>
          <w:rFonts w:ascii="Century Gothic" w:hAnsi="Century Gothic" w:cs="Calibri"/>
        </w:rPr>
        <w:t xml:space="preserve"> </w:t>
      </w:r>
      <w:r w:rsidR="00446358" w:rsidRPr="00D365F0">
        <w:rPr>
          <w:rFonts w:ascii="Century Gothic" w:hAnsi="Century Gothic" w:cs="Calibri"/>
        </w:rPr>
        <w:t>UK</w:t>
      </w:r>
      <w:r w:rsidR="0034196A" w:rsidRPr="00D365F0">
        <w:rPr>
          <w:rFonts w:ascii="Century Gothic" w:hAnsi="Century Gothic" w:cs="Calibri"/>
        </w:rPr>
        <w:t xml:space="preserve">) is seeking </w:t>
      </w:r>
      <w:r w:rsidR="00DB5F1D" w:rsidRPr="00D365F0">
        <w:rPr>
          <w:rFonts w:ascii="Century Gothic" w:hAnsi="Century Gothic" w:cs="Calibri"/>
        </w:rPr>
        <w:t>a</w:t>
      </w:r>
      <w:r w:rsidR="000A5028">
        <w:rPr>
          <w:rFonts w:ascii="Century Gothic" w:hAnsi="Century Gothic" w:cs="Calibri"/>
        </w:rPr>
        <w:t xml:space="preserve"> </w:t>
      </w:r>
      <w:r w:rsidR="000A5028" w:rsidRPr="003B3F61">
        <w:rPr>
          <w:rFonts w:ascii="Century Gothic" w:hAnsi="Century Gothic" w:cs="Calibri"/>
          <w:b/>
        </w:rPr>
        <w:t>Chief Executive Officer</w:t>
      </w:r>
      <w:r w:rsidR="000A5028">
        <w:rPr>
          <w:rFonts w:ascii="Century Gothic" w:hAnsi="Century Gothic" w:cs="Calibri"/>
        </w:rPr>
        <w:t xml:space="preserve"> </w:t>
      </w:r>
      <w:r w:rsidR="00DB5F1D" w:rsidRPr="00D365F0">
        <w:rPr>
          <w:rFonts w:ascii="Century Gothic" w:hAnsi="Century Gothic" w:cs="Calibri"/>
        </w:rPr>
        <w:t xml:space="preserve">to lead </w:t>
      </w:r>
      <w:r w:rsidR="000A5028">
        <w:rPr>
          <w:rFonts w:ascii="Century Gothic" w:hAnsi="Century Gothic" w:cs="Calibri"/>
        </w:rPr>
        <w:t>the organisation</w:t>
      </w:r>
      <w:r w:rsidR="0034196A" w:rsidRPr="00D365F0">
        <w:rPr>
          <w:rFonts w:ascii="Century Gothic" w:hAnsi="Century Gothic" w:cs="Calibri"/>
        </w:rPr>
        <w:t xml:space="preserve">. </w:t>
      </w:r>
      <w:r w:rsidR="00322BA4" w:rsidRPr="00D365F0">
        <w:rPr>
          <w:rFonts w:ascii="Century Gothic" w:hAnsi="Century Gothic" w:cs="Calibri"/>
        </w:rPr>
        <w:t xml:space="preserve"> </w:t>
      </w:r>
      <w:r w:rsidR="0034196A" w:rsidRPr="00D365F0">
        <w:rPr>
          <w:rFonts w:ascii="Century Gothic" w:hAnsi="Century Gothic" w:cs="Calibri"/>
        </w:rPr>
        <w:t>T</w:t>
      </w:r>
      <w:r w:rsidR="00322BA4" w:rsidRPr="00D365F0">
        <w:rPr>
          <w:rFonts w:ascii="Century Gothic" w:hAnsi="Century Gothic" w:cs="Calibri"/>
        </w:rPr>
        <w:t>h</w:t>
      </w:r>
      <w:r w:rsidR="00DB5F1D" w:rsidRPr="00D365F0">
        <w:rPr>
          <w:rFonts w:ascii="Century Gothic" w:hAnsi="Century Gothic" w:cs="Calibri"/>
        </w:rPr>
        <w:t>is</w:t>
      </w:r>
      <w:r w:rsidR="00322BA4" w:rsidRPr="00D365F0">
        <w:rPr>
          <w:rFonts w:ascii="Century Gothic" w:hAnsi="Century Gothic" w:cs="Calibri"/>
        </w:rPr>
        <w:t xml:space="preserve"> </w:t>
      </w:r>
      <w:r w:rsidR="00DB5F1D" w:rsidRPr="00D365F0">
        <w:rPr>
          <w:rFonts w:ascii="Century Gothic" w:hAnsi="Century Gothic" w:cs="Calibri"/>
        </w:rPr>
        <w:t>exciting</w:t>
      </w:r>
      <w:r w:rsidR="006F3BA1" w:rsidRPr="00D365F0">
        <w:rPr>
          <w:rFonts w:ascii="Century Gothic" w:hAnsi="Century Gothic" w:cs="Calibri"/>
        </w:rPr>
        <w:t xml:space="preserve"> </w:t>
      </w:r>
      <w:r w:rsidR="00322BA4" w:rsidRPr="00D365F0">
        <w:rPr>
          <w:rFonts w:ascii="Century Gothic" w:hAnsi="Century Gothic" w:cs="Calibri"/>
        </w:rPr>
        <w:t xml:space="preserve">position </w:t>
      </w:r>
      <w:r w:rsidR="006F3BA1" w:rsidRPr="00D365F0">
        <w:rPr>
          <w:rFonts w:ascii="Century Gothic" w:hAnsi="Century Gothic" w:cs="Calibri"/>
        </w:rPr>
        <w:t>will</w:t>
      </w:r>
      <w:r w:rsidR="00030703" w:rsidRPr="00D365F0">
        <w:rPr>
          <w:rFonts w:ascii="Century Gothic" w:hAnsi="Century Gothic" w:cs="Calibri"/>
        </w:rPr>
        <w:t xml:space="preserve"> oversee </w:t>
      </w:r>
      <w:r w:rsidR="00322BA4" w:rsidRPr="00D365F0">
        <w:rPr>
          <w:rFonts w:ascii="Century Gothic" w:hAnsi="Century Gothic" w:cs="Calibri"/>
        </w:rPr>
        <w:t xml:space="preserve">the strategic </w:t>
      </w:r>
      <w:r w:rsidR="009F33D8" w:rsidRPr="00D365F0">
        <w:rPr>
          <w:rFonts w:ascii="Century Gothic" w:hAnsi="Century Gothic" w:cs="Calibri"/>
        </w:rPr>
        <w:t xml:space="preserve">direction </w:t>
      </w:r>
      <w:r w:rsidR="006F3BA1" w:rsidRPr="00D365F0">
        <w:rPr>
          <w:rFonts w:ascii="Century Gothic" w:hAnsi="Century Gothic" w:cs="Calibri"/>
        </w:rPr>
        <w:t xml:space="preserve">and growth </w:t>
      </w:r>
      <w:r w:rsidR="009852AF" w:rsidRPr="00D365F0">
        <w:rPr>
          <w:rFonts w:ascii="Century Gothic" w:hAnsi="Century Gothic" w:cs="Calibri"/>
        </w:rPr>
        <w:t xml:space="preserve">of </w:t>
      </w:r>
      <w:r w:rsidR="00434917" w:rsidRPr="00D365F0">
        <w:rPr>
          <w:rFonts w:ascii="Century Gothic" w:hAnsi="Century Gothic" w:cs="Calibri"/>
        </w:rPr>
        <w:t>one of the countries most popular governing bodies</w:t>
      </w:r>
      <w:r w:rsidR="00D37D19" w:rsidRPr="00D365F0">
        <w:rPr>
          <w:rFonts w:ascii="Century Gothic" w:hAnsi="Century Gothic" w:cs="Calibri"/>
        </w:rPr>
        <w:t>.</w:t>
      </w:r>
      <w:r w:rsidR="00F70AB7">
        <w:rPr>
          <w:rFonts w:ascii="Century Gothic" w:hAnsi="Century Gothic" w:cs="Calibri"/>
        </w:rPr>
        <w:t xml:space="preserve"> </w:t>
      </w:r>
      <w:bookmarkStart w:id="1" w:name="_Hlk502740083"/>
      <w:r w:rsidR="00F70AB7" w:rsidRPr="00D365F0">
        <w:rPr>
          <w:rFonts w:ascii="Century Gothic" w:hAnsi="Century Gothic" w:cs="Calibri"/>
        </w:rPr>
        <w:t xml:space="preserve">Group exercise has few barriers to participation and, therefore, creates vast opportunities for individuals to fulfil their physical activity, health and well-being goals. </w:t>
      </w:r>
      <w:r w:rsidR="00F70AB7">
        <w:rPr>
          <w:rFonts w:ascii="Century Gothic" w:hAnsi="Century Gothic" w:cs="Calibri"/>
        </w:rPr>
        <w:t>As a result, group exercise</w:t>
      </w:r>
      <w:r w:rsidR="00F70AB7" w:rsidRPr="00D365F0">
        <w:rPr>
          <w:rFonts w:ascii="Century Gothic" w:hAnsi="Century Gothic" w:cs="Calibri"/>
        </w:rPr>
        <w:t xml:space="preserve"> has the potential to be the </w:t>
      </w:r>
      <w:r w:rsidR="00F70AB7">
        <w:rPr>
          <w:rFonts w:ascii="Century Gothic" w:hAnsi="Century Gothic" w:cs="Calibri"/>
        </w:rPr>
        <w:t>nation’s number one sporting / physical activity</w:t>
      </w:r>
      <w:r w:rsidR="00F70AB7" w:rsidRPr="00D365F0">
        <w:rPr>
          <w:rFonts w:ascii="Century Gothic" w:hAnsi="Century Gothic" w:cs="Calibri"/>
        </w:rPr>
        <w:t xml:space="preserve"> - can you help EMD UK take the steps to get </w:t>
      </w:r>
      <w:r w:rsidR="00F70AB7">
        <w:rPr>
          <w:rFonts w:ascii="Century Gothic" w:hAnsi="Century Gothic" w:cs="Calibri"/>
        </w:rPr>
        <w:t xml:space="preserve">it </w:t>
      </w:r>
      <w:r w:rsidR="00F70AB7" w:rsidRPr="00D365F0">
        <w:rPr>
          <w:rFonts w:ascii="Century Gothic" w:hAnsi="Century Gothic" w:cs="Calibri"/>
        </w:rPr>
        <w:t>there?</w:t>
      </w:r>
      <w:bookmarkEnd w:id="1"/>
    </w:p>
    <w:p w14:paraId="00F681BF" w14:textId="453933E0" w:rsidR="003F6C35" w:rsidRPr="00D365F0" w:rsidRDefault="00322BA4" w:rsidP="003F6C35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About EMD</w:t>
      </w:r>
      <w:r w:rsidR="00446358" w:rsidRPr="00D365F0">
        <w:rPr>
          <w:rStyle w:val="Strong"/>
          <w:rFonts w:ascii="Century Gothic" w:hAnsi="Century Gothic" w:cs="Calibri"/>
          <w:sz w:val="22"/>
          <w:szCs w:val="22"/>
        </w:rPr>
        <w:t xml:space="preserve"> UK</w:t>
      </w:r>
    </w:p>
    <w:p w14:paraId="0BDC3928" w14:textId="77777777" w:rsidR="004B6D88" w:rsidRPr="00D365F0" w:rsidRDefault="004B6D88" w:rsidP="003F6C35">
      <w:pPr>
        <w:spacing w:after="0" w:line="312" w:lineRule="atLeast"/>
        <w:rPr>
          <w:rFonts w:ascii="Century Gothic" w:hAnsi="Century Gothic" w:cs="Calibri"/>
        </w:rPr>
      </w:pPr>
    </w:p>
    <w:p w14:paraId="1A8972ED" w14:textId="42C2E475" w:rsidR="00030703" w:rsidRPr="00D365F0" w:rsidRDefault="00434917" w:rsidP="003F6C35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Group exercise is consistently ranked </w:t>
      </w:r>
      <w:r w:rsidR="00F70AB7">
        <w:rPr>
          <w:rFonts w:ascii="Century Gothic" w:hAnsi="Century Gothic" w:cs="Calibri"/>
        </w:rPr>
        <w:t>as one of the</w:t>
      </w:r>
      <w:r w:rsidRPr="00D365F0">
        <w:rPr>
          <w:rFonts w:ascii="Century Gothic" w:hAnsi="Century Gothic" w:cs="Calibri"/>
        </w:rPr>
        <w:t xml:space="preserve"> </w:t>
      </w:r>
      <w:r w:rsidR="000B5BF1" w:rsidRPr="00D365F0">
        <w:rPr>
          <w:rFonts w:ascii="Century Gothic" w:hAnsi="Century Gothic" w:cs="Calibri"/>
        </w:rPr>
        <w:t>country’s</w:t>
      </w:r>
      <w:r w:rsidRPr="00D365F0">
        <w:rPr>
          <w:rFonts w:ascii="Century Gothic" w:hAnsi="Century Gothic" w:cs="Calibri"/>
        </w:rPr>
        <w:t xml:space="preserve"> most popular sports / activities </w:t>
      </w:r>
      <w:r w:rsidR="00DD29FB" w:rsidRPr="00D365F0">
        <w:rPr>
          <w:rFonts w:ascii="Century Gothic" w:hAnsi="Century Gothic" w:cs="Calibri"/>
        </w:rPr>
        <w:t>and whilst it has a strong appeal to male and females there is a higher percentage of women taking part.</w:t>
      </w:r>
      <w:r w:rsidRPr="00D365F0">
        <w:rPr>
          <w:rFonts w:ascii="Century Gothic" w:hAnsi="Century Gothic" w:cs="Calibri"/>
        </w:rPr>
        <w:t xml:space="preserve">  </w:t>
      </w:r>
      <w:r w:rsidR="006F3BA1" w:rsidRPr="00D365F0">
        <w:rPr>
          <w:rFonts w:ascii="Century Gothic" w:hAnsi="Century Gothic" w:cs="Calibri"/>
        </w:rPr>
        <w:t>E</w:t>
      </w:r>
      <w:r w:rsidR="009852AF" w:rsidRPr="00D365F0">
        <w:rPr>
          <w:rFonts w:ascii="Century Gothic" w:hAnsi="Century Gothic" w:cs="Calibri"/>
        </w:rPr>
        <w:t>MD</w:t>
      </w:r>
      <w:r w:rsidR="00446358" w:rsidRPr="00D365F0">
        <w:rPr>
          <w:rFonts w:ascii="Century Gothic" w:hAnsi="Century Gothic" w:cs="Calibri"/>
        </w:rPr>
        <w:t xml:space="preserve"> UK</w:t>
      </w:r>
      <w:r w:rsidR="009852AF" w:rsidRPr="00D365F0">
        <w:rPr>
          <w:rFonts w:ascii="Century Gothic" w:hAnsi="Century Gothic" w:cs="Calibri"/>
        </w:rPr>
        <w:t xml:space="preserve"> is the principal</w:t>
      </w:r>
      <w:r w:rsidRPr="00D365F0">
        <w:rPr>
          <w:rFonts w:ascii="Century Gothic" w:hAnsi="Century Gothic" w:cs="Calibri"/>
        </w:rPr>
        <w:t xml:space="preserve"> organisation </w:t>
      </w:r>
      <w:r w:rsidR="000B5BF1" w:rsidRPr="00D365F0">
        <w:rPr>
          <w:rFonts w:ascii="Century Gothic" w:hAnsi="Century Gothic" w:cs="Calibri"/>
        </w:rPr>
        <w:t>governing group exercise</w:t>
      </w:r>
      <w:r w:rsidRPr="00D365F0">
        <w:rPr>
          <w:rFonts w:ascii="Century Gothic" w:hAnsi="Century Gothic" w:cs="Calibri"/>
        </w:rPr>
        <w:t xml:space="preserve"> with a responsibility to promo</w:t>
      </w:r>
      <w:r w:rsidR="000B5BF1" w:rsidRPr="00D365F0">
        <w:rPr>
          <w:rFonts w:ascii="Century Gothic" w:hAnsi="Century Gothic" w:cs="Calibri"/>
        </w:rPr>
        <w:t xml:space="preserve">te </w:t>
      </w:r>
      <w:r w:rsidR="00E82F59" w:rsidRPr="00D365F0">
        <w:rPr>
          <w:rFonts w:ascii="Century Gothic" w:hAnsi="Century Gothic" w:cs="Calibri"/>
        </w:rPr>
        <w:t>its benefits</w:t>
      </w:r>
      <w:r w:rsidR="000B5BF1" w:rsidRPr="00D365F0">
        <w:rPr>
          <w:rFonts w:ascii="Century Gothic" w:hAnsi="Century Gothic" w:cs="Calibri"/>
        </w:rPr>
        <w:t xml:space="preserve">, support the teachers and </w:t>
      </w:r>
      <w:r w:rsidR="00446358" w:rsidRPr="00D365F0">
        <w:rPr>
          <w:rFonts w:ascii="Century Gothic" w:hAnsi="Century Gothic" w:cs="Calibri"/>
        </w:rPr>
        <w:t>organisations</w:t>
      </w:r>
      <w:r w:rsidR="000B5BF1" w:rsidRPr="00D365F0">
        <w:rPr>
          <w:rFonts w:ascii="Century Gothic" w:hAnsi="Century Gothic" w:cs="Calibri"/>
        </w:rPr>
        <w:t xml:space="preserve"> working in the sector and to fulfil the Sport England criteria around </w:t>
      </w:r>
      <w:r w:rsidR="00446358" w:rsidRPr="00D365F0">
        <w:rPr>
          <w:rFonts w:ascii="Century Gothic" w:hAnsi="Century Gothic" w:cs="Calibri"/>
        </w:rPr>
        <w:t>maintain</w:t>
      </w:r>
      <w:r w:rsidR="000B5BF1" w:rsidRPr="00D365F0">
        <w:rPr>
          <w:rFonts w:ascii="Century Gothic" w:hAnsi="Century Gothic" w:cs="Calibri"/>
        </w:rPr>
        <w:t xml:space="preserve">ing participation. </w:t>
      </w:r>
      <w:r w:rsidR="006F3BA1" w:rsidRPr="00D365F0">
        <w:rPr>
          <w:rFonts w:ascii="Century Gothic" w:hAnsi="Century Gothic" w:cs="Calibri"/>
        </w:rPr>
        <w:t xml:space="preserve"> Unlike most governing bodies of sport </w:t>
      </w:r>
      <w:r w:rsidR="00EC2D7E" w:rsidRPr="00D365F0">
        <w:rPr>
          <w:rFonts w:ascii="Century Gothic" w:hAnsi="Century Gothic" w:cs="Calibri"/>
        </w:rPr>
        <w:t>which only</w:t>
      </w:r>
      <w:r w:rsidR="000B5BF1" w:rsidRPr="00D365F0">
        <w:rPr>
          <w:rFonts w:ascii="Century Gothic" w:hAnsi="Century Gothic" w:cs="Calibri"/>
        </w:rPr>
        <w:t xml:space="preserve"> cover one activity,</w:t>
      </w:r>
      <w:r w:rsidR="006F3BA1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EMD UK</w:t>
      </w:r>
      <w:r w:rsidR="006F3BA1" w:rsidRPr="00D365F0">
        <w:rPr>
          <w:rFonts w:ascii="Century Gothic" w:hAnsi="Century Gothic" w:cs="Calibri"/>
        </w:rPr>
        <w:t xml:space="preserve"> ha</w:t>
      </w:r>
      <w:r w:rsidR="00EE2306" w:rsidRPr="00D365F0">
        <w:rPr>
          <w:rFonts w:ascii="Century Gothic" w:hAnsi="Century Gothic" w:cs="Calibri"/>
        </w:rPr>
        <w:t>s</w:t>
      </w:r>
      <w:r w:rsidR="006F3BA1" w:rsidRPr="00D365F0">
        <w:rPr>
          <w:rFonts w:ascii="Century Gothic" w:hAnsi="Century Gothic" w:cs="Calibri"/>
        </w:rPr>
        <w:t xml:space="preserve"> a wide scope </w:t>
      </w:r>
      <w:r w:rsidR="00D37D19" w:rsidRPr="00D365F0">
        <w:rPr>
          <w:rFonts w:ascii="Century Gothic" w:hAnsi="Century Gothic" w:cs="Calibri"/>
        </w:rPr>
        <w:t>in</w:t>
      </w:r>
      <w:r w:rsidR="00BE7E10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its</w:t>
      </w:r>
      <w:r w:rsidR="00BE7E10" w:rsidRPr="00D365F0">
        <w:rPr>
          <w:rFonts w:ascii="Century Gothic" w:hAnsi="Century Gothic" w:cs="Calibri"/>
        </w:rPr>
        <w:t xml:space="preserve"> remit</w:t>
      </w:r>
      <w:r w:rsidR="000B5BF1" w:rsidRPr="00D365F0">
        <w:rPr>
          <w:rFonts w:ascii="Century Gothic" w:hAnsi="Century Gothic" w:cs="Calibri"/>
        </w:rPr>
        <w:t xml:space="preserve"> and cover</w:t>
      </w:r>
      <w:r w:rsidR="00EE2306" w:rsidRPr="00D365F0">
        <w:rPr>
          <w:rFonts w:ascii="Century Gothic" w:hAnsi="Century Gothic" w:cs="Calibri"/>
        </w:rPr>
        <w:t>s</w:t>
      </w:r>
      <w:r w:rsidR="00BE7E10" w:rsidRPr="00D365F0">
        <w:rPr>
          <w:rFonts w:ascii="Century Gothic" w:hAnsi="Century Gothic" w:cs="Calibri"/>
        </w:rPr>
        <w:t xml:space="preserve"> a </w:t>
      </w:r>
      <w:r w:rsidR="00446358" w:rsidRPr="00D365F0">
        <w:rPr>
          <w:rFonts w:ascii="Century Gothic" w:hAnsi="Century Gothic" w:cs="Calibri"/>
        </w:rPr>
        <w:t>broad</w:t>
      </w:r>
      <w:r w:rsidR="000B5BF1" w:rsidRPr="00D365F0">
        <w:rPr>
          <w:rFonts w:ascii="Century Gothic" w:hAnsi="Century Gothic" w:cs="Calibri"/>
        </w:rPr>
        <w:t xml:space="preserve"> </w:t>
      </w:r>
      <w:r w:rsidR="00EC2D7E" w:rsidRPr="00D365F0">
        <w:rPr>
          <w:rFonts w:ascii="Century Gothic" w:hAnsi="Century Gothic" w:cs="Calibri"/>
        </w:rPr>
        <w:t xml:space="preserve">variety of </w:t>
      </w:r>
      <w:r w:rsidR="006F3BA1" w:rsidRPr="00D365F0">
        <w:rPr>
          <w:rFonts w:ascii="Century Gothic" w:hAnsi="Century Gothic" w:cs="Calibri"/>
        </w:rPr>
        <w:t xml:space="preserve">styles </w:t>
      </w:r>
      <w:r w:rsidR="00BE7E10" w:rsidRPr="00D365F0">
        <w:rPr>
          <w:rFonts w:ascii="Century Gothic" w:hAnsi="Century Gothic" w:cs="Calibri"/>
        </w:rPr>
        <w:t xml:space="preserve">to suit </w:t>
      </w:r>
      <w:r w:rsidR="005114AF" w:rsidRPr="00D365F0">
        <w:rPr>
          <w:rFonts w:ascii="Century Gothic" w:hAnsi="Century Gothic" w:cs="Calibri"/>
        </w:rPr>
        <w:t>each</w:t>
      </w:r>
      <w:r w:rsidR="00BE7E10" w:rsidRPr="00D365F0">
        <w:rPr>
          <w:rFonts w:ascii="Century Gothic" w:hAnsi="Century Gothic" w:cs="Calibri"/>
        </w:rPr>
        <w:t xml:space="preserve"> demographic</w:t>
      </w:r>
      <w:r w:rsidR="005114AF" w:rsidRPr="00D365F0">
        <w:rPr>
          <w:rFonts w:ascii="Century Gothic" w:hAnsi="Century Gothic" w:cs="Calibri"/>
        </w:rPr>
        <w:t xml:space="preserve"> segment</w:t>
      </w:r>
      <w:r w:rsidR="00BE7E10" w:rsidRPr="00D365F0">
        <w:rPr>
          <w:rFonts w:ascii="Century Gothic" w:hAnsi="Century Gothic" w:cs="Calibri"/>
        </w:rPr>
        <w:t xml:space="preserve">. </w:t>
      </w:r>
      <w:r w:rsidR="000B5BF1" w:rsidRPr="00D365F0">
        <w:rPr>
          <w:rFonts w:ascii="Century Gothic" w:hAnsi="Century Gothic" w:cs="Calibri"/>
        </w:rPr>
        <w:t xml:space="preserve">At one end of the spectrum </w:t>
      </w:r>
      <w:r w:rsidR="00EE2306" w:rsidRPr="00D365F0">
        <w:rPr>
          <w:rFonts w:ascii="Century Gothic" w:hAnsi="Century Gothic" w:cs="Calibri"/>
        </w:rPr>
        <w:t>there is</w:t>
      </w:r>
      <w:r w:rsidR="00D37D19" w:rsidRPr="00D365F0">
        <w:rPr>
          <w:rFonts w:ascii="Century Gothic" w:hAnsi="Century Gothic" w:cs="Calibri"/>
        </w:rPr>
        <w:t xml:space="preserve"> </w:t>
      </w:r>
      <w:r w:rsidR="000B5BF1" w:rsidRPr="00D365F0">
        <w:rPr>
          <w:rFonts w:ascii="Century Gothic" w:hAnsi="Century Gothic" w:cs="Calibri"/>
        </w:rPr>
        <w:t>the cultural</w:t>
      </w:r>
      <w:r w:rsidR="00BE7E10" w:rsidRPr="00D365F0">
        <w:rPr>
          <w:rFonts w:ascii="Century Gothic" w:hAnsi="Century Gothic" w:cs="Calibri"/>
        </w:rPr>
        <w:t xml:space="preserve"> </w:t>
      </w:r>
      <w:r w:rsidR="000B5BF1" w:rsidRPr="00D365F0">
        <w:rPr>
          <w:rFonts w:ascii="Century Gothic" w:hAnsi="Century Gothic" w:cs="Calibri"/>
        </w:rPr>
        <w:t xml:space="preserve">phenomenon </w:t>
      </w:r>
      <w:r w:rsidR="00BE7E10" w:rsidRPr="00D365F0">
        <w:rPr>
          <w:rFonts w:ascii="Century Gothic" w:hAnsi="Century Gothic" w:cs="Calibri"/>
        </w:rPr>
        <w:t>of dance fitness</w:t>
      </w:r>
      <w:r w:rsidR="000B5BF1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which leads into activities such as</w:t>
      </w:r>
      <w:r w:rsidR="00E82F59" w:rsidRPr="00D365F0">
        <w:rPr>
          <w:rFonts w:ascii="Century Gothic" w:hAnsi="Century Gothic" w:cs="Calibri"/>
        </w:rPr>
        <w:t xml:space="preserve"> S</w:t>
      </w:r>
      <w:r w:rsidR="000B5BF1" w:rsidRPr="00D365F0">
        <w:rPr>
          <w:rFonts w:ascii="Century Gothic" w:hAnsi="Century Gothic" w:cs="Calibri"/>
        </w:rPr>
        <w:t>p</w:t>
      </w:r>
      <w:r w:rsidR="00E065D5" w:rsidRPr="00D365F0">
        <w:rPr>
          <w:rFonts w:ascii="Century Gothic" w:hAnsi="Century Gothic" w:cs="Calibri"/>
        </w:rPr>
        <w:t xml:space="preserve">inning and </w:t>
      </w:r>
      <w:r w:rsidR="00DD29FB" w:rsidRPr="00D365F0">
        <w:rPr>
          <w:rFonts w:ascii="Century Gothic" w:hAnsi="Century Gothic" w:cs="Calibri"/>
        </w:rPr>
        <w:t xml:space="preserve">BodyPump </w:t>
      </w:r>
      <w:r w:rsidR="00E82F59" w:rsidRPr="00D365F0">
        <w:rPr>
          <w:rFonts w:ascii="Century Gothic" w:hAnsi="Century Gothic" w:cs="Calibri"/>
        </w:rPr>
        <w:t>and out to Yoga and Pilates at the other end</w:t>
      </w:r>
      <w:r w:rsidR="00EE2306" w:rsidRPr="00D365F0">
        <w:rPr>
          <w:rFonts w:ascii="Century Gothic" w:hAnsi="Century Gothic" w:cs="Calibri"/>
        </w:rPr>
        <w:t xml:space="preserve"> of the spectrum</w:t>
      </w:r>
      <w:r w:rsidR="00BE7E10" w:rsidRPr="00D365F0">
        <w:rPr>
          <w:rFonts w:ascii="Century Gothic" w:hAnsi="Century Gothic" w:cs="Calibri"/>
        </w:rPr>
        <w:t xml:space="preserve">. </w:t>
      </w:r>
      <w:r w:rsidR="00B00186" w:rsidRPr="00D365F0">
        <w:rPr>
          <w:rFonts w:ascii="Century Gothic" w:hAnsi="Century Gothic" w:cs="Calibri"/>
        </w:rPr>
        <w:t xml:space="preserve">Established in 2006, </w:t>
      </w:r>
      <w:r w:rsidR="00EE2306" w:rsidRPr="00D365F0">
        <w:rPr>
          <w:rFonts w:ascii="Century Gothic" w:hAnsi="Century Gothic" w:cs="Calibri"/>
        </w:rPr>
        <w:t>EMD UK is</w:t>
      </w:r>
      <w:r w:rsidR="00B00186" w:rsidRPr="00D365F0">
        <w:rPr>
          <w:rFonts w:ascii="Century Gothic" w:hAnsi="Century Gothic" w:cs="Calibri"/>
        </w:rPr>
        <w:t xml:space="preserve"> endorsed and funded by a variety of partners with </w:t>
      </w:r>
      <w:r w:rsidR="00BE7E10" w:rsidRPr="00D365F0">
        <w:rPr>
          <w:rFonts w:ascii="Century Gothic" w:hAnsi="Century Gothic" w:cs="Calibri"/>
        </w:rPr>
        <w:t xml:space="preserve">a </w:t>
      </w:r>
      <w:r w:rsidR="003B3F61">
        <w:rPr>
          <w:rFonts w:ascii="Century Gothic" w:hAnsi="Century Gothic" w:cs="Calibri"/>
        </w:rPr>
        <w:t xml:space="preserve">track record of </w:t>
      </w:r>
      <w:r w:rsidR="00BE7E10" w:rsidRPr="00D365F0">
        <w:rPr>
          <w:rFonts w:ascii="Century Gothic" w:hAnsi="Century Gothic" w:cs="Calibri"/>
        </w:rPr>
        <w:t xml:space="preserve">major </w:t>
      </w:r>
      <w:r w:rsidR="00B00186" w:rsidRPr="00D365F0">
        <w:rPr>
          <w:rFonts w:ascii="Century Gothic" w:hAnsi="Century Gothic" w:cs="Calibri"/>
        </w:rPr>
        <w:t>investment</w:t>
      </w:r>
      <w:r w:rsidR="00B00186" w:rsidRPr="000A5028">
        <w:rPr>
          <w:rFonts w:ascii="Century Gothic" w:hAnsi="Century Gothic" w:cs="Calibri"/>
          <w:b/>
        </w:rPr>
        <w:t xml:space="preserve"> </w:t>
      </w:r>
      <w:r w:rsidR="00BE7E10" w:rsidRPr="003B3F61">
        <w:rPr>
          <w:rFonts w:ascii="Century Gothic" w:hAnsi="Century Gothic" w:cs="Calibri"/>
        </w:rPr>
        <w:t>from</w:t>
      </w:r>
      <w:r w:rsidR="00B00186" w:rsidRPr="003B3F61">
        <w:rPr>
          <w:rFonts w:ascii="Century Gothic" w:hAnsi="Century Gothic" w:cs="Calibri"/>
        </w:rPr>
        <w:t xml:space="preserve"> Sport England</w:t>
      </w:r>
      <w:r w:rsidR="003B3F61">
        <w:rPr>
          <w:rFonts w:ascii="Century Gothic" w:hAnsi="Century Gothic" w:cs="Calibri"/>
          <w:b/>
        </w:rPr>
        <w:t xml:space="preserve">. </w:t>
      </w:r>
      <w:r w:rsidR="00B00186" w:rsidRPr="00D365F0">
        <w:rPr>
          <w:rFonts w:ascii="Century Gothic" w:hAnsi="Century Gothic" w:cs="Calibri"/>
        </w:rPr>
        <w:t xml:space="preserve"> </w:t>
      </w:r>
      <w:r w:rsidR="00DD29FB" w:rsidRPr="00D365F0">
        <w:rPr>
          <w:rFonts w:ascii="Century Gothic" w:hAnsi="Century Gothic" w:cs="Calibri"/>
        </w:rPr>
        <w:t xml:space="preserve">Due to </w:t>
      </w:r>
      <w:r w:rsidR="00EE2306" w:rsidRPr="00D365F0">
        <w:rPr>
          <w:rFonts w:ascii="Century Gothic" w:hAnsi="Century Gothic" w:cs="Calibri"/>
        </w:rPr>
        <w:t>its</w:t>
      </w:r>
      <w:r w:rsidR="00DD29FB" w:rsidRPr="00D365F0">
        <w:rPr>
          <w:rFonts w:ascii="Century Gothic" w:hAnsi="Century Gothic" w:cs="Calibri"/>
        </w:rPr>
        <w:t xml:space="preserve"> strong governance and t</w:t>
      </w:r>
      <w:r w:rsidR="00E82F59" w:rsidRPr="00D365F0">
        <w:rPr>
          <w:rFonts w:ascii="Century Gothic" w:hAnsi="Century Gothic" w:cs="Calibri"/>
        </w:rPr>
        <w:t xml:space="preserve">he </w:t>
      </w:r>
      <w:r w:rsidR="00446358" w:rsidRPr="00D365F0">
        <w:rPr>
          <w:rFonts w:ascii="Century Gothic" w:hAnsi="Century Gothic" w:cs="Calibri"/>
        </w:rPr>
        <w:t xml:space="preserve">recognition of the </w:t>
      </w:r>
      <w:r w:rsidR="00E82F59" w:rsidRPr="00D365F0">
        <w:rPr>
          <w:rFonts w:ascii="Century Gothic" w:hAnsi="Century Gothic" w:cs="Calibri"/>
        </w:rPr>
        <w:t xml:space="preserve">good work that </w:t>
      </w:r>
      <w:r w:rsidR="00201231" w:rsidRPr="00D365F0">
        <w:rPr>
          <w:rFonts w:ascii="Century Gothic" w:hAnsi="Century Gothic" w:cs="Calibri"/>
        </w:rPr>
        <w:t>has been achieved to date</w:t>
      </w:r>
      <w:r w:rsidR="00DD29FB" w:rsidRPr="00D365F0">
        <w:rPr>
          <w:rFonts w:ascii="Century Gothic" w:hAnsi="Century Gothic" w:cs="Calibri"/>
        </w:rPr>
        <w:t xml:space="preserve">, </w:t>
      </w:r>
      <w:r w:rsidR="00E82F59" w:rsidRPr="00D365F0">
        <w:rPr>
          <w:rFonts w:ascii="Century Gothic" w:hAnsi="Century Gothic" w:cs="Calibri"/>
        </w:rPr>
        <w:t xml:space="preserve">Sport England </w:t>
      </w:r>
      <w:r w:rsidR="00446358" w:rsidRPr="00D365F0">
        <w:rPr>
          <w:rFonts w:ascii="Century Gothic" w:hAnsi="Century Gothic" w:cs="Calibri"/>
        </w:rPr>
        <w:t xml:space="preserve">have extended their </w:t>
      </w:r>
      <w:r w:rsidR="00446358" w:rsidRPr="003B3F61">
        <w:rPr>
          <w:rFonts w:ascii="Century Gothic" w:hAnsi="Century Gothic" w:cs="Calibri"/>
        </w:rPr>
        <w:t>funding through to 20</w:t>
      </w:r>
      <w:r w:rsidR="003B3F61">
        <w:rPr>
          <w:rFonts w:ascii="Century Gothic" w:hAnsi="Century Gothic" w:cs="Calibri"/>
        </w:rPr>
        <w:t>21</w:t>
      </w:r>
      <w:r w:rsidR="00446358" w:rsidRPr="00D365F0">
        <w:rPr>
          <w:rFonts w:ascii="Century Gothic" w:hAnsi="Century Gothic" w:cs="Calibri"/>
        </w:rPr>
        <w:t xml:space="preserve"> and </w:t>
      </w:r>
      <w:r w:rsidR="00E82F59" w:rsidRPr="00D365F0">
        <w:rPr>
          <w:rFonts w:ascii="Century Gothic" w:hAnsi="Century Gothic" w:cs="Calibri"/>
        </w:rPr>
        <w:t>are showing increasing interest in EMD</w:t>
      </w:r>
      <w:r w:rsidR="00904C48" w:rsidRPr="00D365F0">
        <w:rPr>
          <w:rFonts w:ascii="Century Gothic" w:hAnsi="Century Gothic" w:cs="Calibri"/>
        </w:rPr>
        <w:t xml:space="preserve"> UK</w:t>
      </w:r>
      <w:r w:rsidR="00E82F59" w:rsidRPr="00D365F0">
        <w:rPr>
          <w:rFonts w:ascii="Century Gothic" w:hAnsi="Century Gothic" w:cs="Calibri"/>
        </w:rPr>
        <w:t xml:space="preserve"> as a way of keeping the nation active. </w:t>
      </w:r>
      <w:bookmarkStart w:id="2" w:name="_Hlk502740647"/>
      <w:r w:rsidR="00EE2306" w:rsidRPr="00D365F0">
        <w:rPr>
          <w:rFonts w:ascii="Century Gothic" w:hAnsi="Century Gothic" w:cs="Calibri"/>
        </w:rPr>
        <w:t>EMD UK</w:t>
      </w:r>
      <w:r w:rsidR="00F70AB7">
        <w:rPr>
          <w:rFonts w:ascii="Century Gothic" w:hAnsi="Century Gothic" w:cs="Calibri"/>
        </w:rPr>
        <w:t xml:space="preserve">, however don’t want to rely solely on funding and are developing their own revenue generating </w:t>
      </w:r>
      <w:r w:rsidR="00687CD1">
        <w:rPr>
          <w:rFonts w:ascii="Century Gothic" w:hAnsi="Century Gothic" w:cs="Calibri"/>
        </w:rPr>
        <w:t>opportunities</w:t>
      </w:r>
      <w:r w:rsidR="00F70AB7">
        <w:rPr>
          <w:rFonts w:ascii="Century Gothic" w:hAnsi="Century Gothic" w:cs="Calibri"/>
        </w:rPr>
        <w:t xml:space="preserve"> to help underpin the great work that they do and see</w:t>
      </w:r>
      <w:r w:rsidR="00CA0103" w:rsidRPr="00D365F0">
        <w:rPr>
          <w:rFonts w:ascii="Century Gothic" w:hAnsi="Century Gothic" w:cs="Calibri"/>
        </w:rPr>
        <w:t xml:space="preserve"> a strong, vibrant </w:t>
      </w:r>
      <w:r w:rsidR="000A5028">
        <w:rPr>
          <w:rFonts w:ascii="Century Gothic" w:hAnsi="Century Gothic" w:cs="Calibri"/>
        </w:rPr>
        <w:t>organisation</w:t>
      </w:r>
      <w:r w:rsidR="00CA0103" w:rsidRPr="00D365F0">
        <w:rPr>
          <w:rFonts w:ascii="Century Gothic" w:hAnsi="Century Gothic" w:cs="Calibri"/>
        </w:rPr>
        <w:t xml:space="preserve"> as part of this drive. </w:t>
      </w:r>
      <w:r w:rsidR="00187C07" w:rsidRPr="00D365F0">
        <w:rPr>
          <w:rFonts w:ascii="Century Gothic" w:hAnsi="Century Gothic" w:cs="Calibri"/>
        </w:rPr>
        <w:t xml:space="preserve"> </w:t>
      </w:r>
    </w:p>
    <w:bookmarkEnd w:id="2"/>
    <w:p w14:paraId="260AA057" w14:textId="63239C37" w:rsidR="001478FF" w:rsidRPr="00D365F0" w:rsidRDefault="00152BD5" w:rsidP="00991A8F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Through </w:t>
      </w:r>
      <w:r w:rsidR="00EE2306" w:rsidRPr="00D365F0">
        <w:rPr>
          <w:rFonts w:ascii="Century Gothic" w:hAnsi="Century Gothic" w:cs="Calibri"/>
        </w:rPr>
        <w:t>its</w:t>
      </w:r>
      <w:r w:rsidRPr="00D365F0">
        <w:rPr>
          <w:rFonts w:ascii="Century Gothic" w:hAnsi="Century Gothic" w:cs="Calibri"/>
        </w:rPr>
        <w:t xml:space="preserve"> </w:t>
      </w:r>
      <w:r w:rsidR="005114AF" w:rsidRPr="00D365F0">
        <w:rPr>
          <w:rFonts w:ascii="Century Gothic" w:hAnsi="Century Gothic" w:cs="Calibri"/>
        </w:rPr>
        <w:t>work</w:t>
      </w:r>
      <w:r w:rsidRPr="00D365F0">
        <w:rPr>
          <w:rFonts w:ascii="Century Gothic" w:hAnsi="Century Gothic" w:cs="Calibri"/>
        </w:rPr>
        <w:t>, EMD</w:t>
      </w:r>
      <w:r w:rsidR="00904C48" w:rsidRPr="00D365F0">
        <w:rPr>
          <w:rFonts w:ascii="Century Gothic" w:hAnsi="Century Gothic" w:cs="Calibri"/>
        </w:rPr>
        <w:t xml:space="preserve"> UK</w:t>
      </w:r>
      <w:r w:rsidR="00CA0103" w:rsidRPr="00D365F0">
        <w:rPr>
          <w:rFonts w:ascii="Century Gothic" w:hAnsi="Century Gothic" w:cs="Calibri"/>
        </w:rPr>
        <w:t xml:space="preserve"> </w:t>
      </w:r>
      <w:r w:rsidR="006869BA" w:rsidRPr="00D365F0">
        <w:rPr>
          <w:rFonts w:ascii="Century Gothic" w:hAnsi="Century Gothic" w:cs="Calibri"/>
        </w:rPr>
        <w:t>are</w:t>
      </w:r>
      <w:r w:rsidR="00CA0103" w:rsidRPr="00D365F0">
        <w:rPr>
          <w:rFonts w:ascii="Century Gothic" w:hAnsi="Century Gothic" w:cs="Calibri"/>
        </w:rPr>
        <w:t xml:space="preserve"> </w:t>
      </w:r>
      <w:r w:rsidR="004E08D9" w:rsidRPr="00D365F0">
        <w:rPr>
          <w:rFonts w:ascii="Century Gothic" w:hAnsi="Century Gothic" w:cs="Calibri"/>
        </w:rPr>
        <w:t xml:space="preserve">becoming </w:t>
      </w:r>
      <w:r w:rsidR="00CA0103" w:rsidRPr="00D365F0">
        <w:rPr>
          <w:rFonts w:ascii="Century Gothic" w:hAnsi="Century Gothic" w:cs="Calibri"/>
        </w:rPr>
        <w:t xml:space="preserve">the </w:t>
      </w:r>
      <w:r w:rsidR="00D37D19" w:rsidRPr="00D365F0">
        <w:rPr>
          <w:rFonts w:ascii="Century Gothic" w:hAnsi="Century Gothic" w:cs="Calibri"/>
        </w:rPr>
        <w:t xml:space="preserve">expert </w:t>
      </w:r>
      <w:r w:rsidR="00CA0103" w:rsidRPr="00D365F0">
        <w:rPr>
          <w:rFonts w:ascii="Century Gothic" w:hAnsi="Century Gothic" w:cs="Calibri"/>
        </w:rPr>
        <w:t>authority and thought-leaders in the sector.</w:t>
      </w:r>
      <w:r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Their</w:t>
      </w:r>
      <w:r w:rsidRPr="00D365F0">
        <w:rPr>
          <w:rFonts w:ascii="Century Gothic" w:hAnsi="Century Gothic" w:cs="Calibri"/>
        </w:rPr>
        <w:t xml:space="preserve"> </w:t>
      </w:r>
      <w:r w:rsidR="004E08D9" w:rsidRPr="00D365F0">
        <w:rPr>
          <w:rFonts w:ascii="Century Gothic" w:hAnsi="Century Gothic" w:cs="Calibri"/>
        </w:rPr>
        <w:t>mission</w:t>
      </w:r>
      <w:r w:rsidR="00322BA4" w:rsidRPr="00D365F0">
        <w:rPr>
          <w:rFonts w:ascii="Century Gothic" w:hAnsi="Century Gothic" w:cs="Calibri"/>
        </w:rPr>
        <w:t xml:space="preserve"> is ‘</w:t>
      </w:r>
      <w:r w:rsidR="001478FF" w:rsidRPr="00D365F0">
        <w:rPr>
          <w:rFonts w:ascii="Century Gothic" w:hAnsi="Century Gothic" w:cs="Calibri"/>
        </w:rPr>
        <w:t>T</w:t>
      </w:r>
      <w:r w:rsidR="00BE7E10" w:rsidRPr="00D365F0">
        <w:rPr>
          <w:rFonts w:ascii="Century Gothic" w:hAnsi="Century Gothic" w:cs="Calibri"/>
        </w:rPr>
        <w:t>o</w:t>
      </w:r>
      <w:r w:rsidR="00E82F59" w:rsidRPr="00D365F0">
        <w:rPr>
          <w:rFonts w:ascii="Century Gothic" w:hAnsi="Century Gothic" w:cs="Calibri"/>
        </w:rPr>
        <w:t xml:space="preserve"> increase participation in group exercise by supporting teachers and organisations </w:t>
      </w:r>
      <w:r w:rsidR="001478FF" w:rsidRPr="00D365F0">
        <w:rPr>
          <w:rFonts w:ascii="Century Gothic" w:hAnsi="Century Gothic" w:cs="Calibri"/>
        </w:rPr>
        <w:t>to</w:t>
      </w:r>
      <w:r w:rsidR="00E82F59" w:rsidRPr="00D365F0">
        <w:rPr>
          <w:rFonts w:ascii="Century Gothic" w:hAnsi="Century Gothic" w:cs="Calibri"/>
        </w:rPr>
        <w:t xml:space="preserve"> deliver excellence</w:t>
      </w:r>
      <w:r w:rsidR="0041174F" w:rsidRPr="00D365F0">
        <w:rPr>
          <w:rFonts w:ascii="Century Gothic" w:hAnsi="Century Gothic" w:cs="Calibri"/>
        </w:rPr>
        <w:t>”.</w:t>
      </w:r>
      <w:r w:rsidR="001478FF" w:rsidRPr="00D365F0">
        <w:rPr>
          <w:rFonts w:ascii="Century Gothic" w:hAnsi="Century Gothic" w:cs="Calibri"/>
        </w:rPr>
        <w:t xml:space="preserve"> </w:t>
      </w:r>
      <w:r w:rsidR="00EE2306" w:rsidRPr="00D365F0">
        <w:rPr>
          <w:rFonts w:ascii="Century Gothic" w:hAnsi="Century Gothic" w:cs="Calibri"/>
        </w:rPr>
        <w:t>They</w:t>
      </w:r>
      <w:r w:rsidR="001478FF" w:rsidRPr="00D365F0">
        <w:rPr>
          <w:rFonts w:ascii="Century Gothic" w:hAnsi="Century Gothic" w:cs="Calibri"/>
        </w:rPr>
        <w:t xml:space="preserve"> do this by providing:</w:t>
      </w:r>
    </w:p>
    <w:p w14:paraId="00B5E836" w14:textId="77777777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Membership - individual and organisational</w:t>
      </w:r>
    </w:p>
    <w:p w14:paraId="5D9A1D18" w14:textId="77777777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Insight and rese</w:t>
      </w:r>
      <w:r w:rsidR="00201231" w:rsidRPr="00D365F0">
        <w:rPr>
          <w:rFonts w:ascii="Century Gothic" w:hAnsi="Century Gothic" w:cs="Calibri"/>
        </w:rPr>
        <w:t>arch</w:t>
      </w:r>
      <w:r w:rsidRPr="00D365F0">
        <w:rPr>
          <w:rFonts w:ascii="Century Gothic" w:hAnsi="Century Gothic" w:cs="Calibri"/>
        </w:rPr>
        <w:t xml:space="preserve"> </w:t>
      </w:r>
    </w:p>
    <w:p w14:paraId="7C5B1020" w14:textId="77777777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Training</w:t>
      </w:r>
      <w:r w:rsidR="00201231" w:rsidRPr="00D365F0">
        <w:rPr>
          <w:rFonts w:ascii="Century Gothic" w:hAnsi="Century Gothic" w:cs="Calibri"/>
        </w:rPr>
        <w:t xml:space="preserve"> and development through our</w:t>
      </w:r>
      <w:r w:rsidRPr="00D365F0">
        <w:rPr>
          <w:rFonts w:ascii="Century Gothic" w:hAnsi="Century Gothic" w:cs="Calibri"/>
        </w:rPr>
        <w:t xml:space="preserve"> Academy </w:t>
      </w:r>
    </w:p>
    <w:p w14:paraId="4C86869F" w14:textId="682CD786" w:rsidR="001478FF" w:rsidRPr="00D365F0" w:rsidRDefault="001478FF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Participation initiatives with our campaign linking to national activity drivers such as Sport England’s This Girl Can and BBC’s Strictly Come Dancing’s ‘Keep Dancing’.</w:t>
      </w:r>
      <w:r w:rsidR="006E3ED2" w:rsidRPr="00D365F0">
        <w:rPr>
          <w:rFonts w:ascii="Century Gothic" w:hAnsi="Century Gothic" w:cs="Calibri"/>
        </w:rPr>
        <w:t xml:space="preserve"> </w:t>
      </w:r>
      <w:r w:rsidR="00152BD5" w:rsidRPr="00D365F0">
        <w:rPr>
          <w:rFonts w:ascii="Century Gothic" w:hAnsi="Century Gothic" w:cs="Calibri"/>
        </w:rPr>
        <w:t xml:space="preserve"> </w:t>
      </w:r>
    </w:p>
    <w:p w14:paraId="1B551EF3" w14:textId="13C07659" w:rsidR="00EE2306" w:rsidRPr="00D365F0" w:rsidRDefault="00EE2306" w:rsidP="001478FF">
      <w:pPr>
        <w:pStyle w:val="ListParagraph"/>
        <w:numPr>
          <w:ilvl w:val="0"/>
          <w:numId w:val="4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lastRenderedPageBreak/>
        <w:t>Promoting the benefits of group exercise through media partners</w:t>
      </w:r>
    </w:p>
    <w:p w14:paraId="38EB3D5C" w14:textId="4B0CB594" w:rsidR="00322BA4" w:rsidRPr="000A5028" w:rsidRDefault="00187C07" w:rsidP="00730738">
      <w:pPr>
        <w:spacing w:before="312" w:after="312" w:line="312" w:lineRule="atLeast"/>
        <w:rPr>
          <w:rFonts w:ascii="Century Gothic" w:hAnsi="Century Gothic" w:cs="Calibri"/>
        </w:rPr>
      </w:pPr>
      <w:r w:rsidRPr="000A5028">
        <w:rPr>
          <w:rFonts w:ascii="Century Gothic" w:hAnsi="Century Gothic" w:cs="Calibri"/>
        </w:rPr>
        <w:t xml:space="preserve">Although </w:t>
      </w:r>
      <w:r w:rsidR="00973D94" w:rsidRPr="000A5028">
        <w:rPr>
          <w:rFonts w:ascii="Century Gothic" w:hAnsi="Century Gothic" w:cs="Calibri"/>
        </w:rPr>
        <w:t>EMD UK is</w:t>
      </w:r>
      <w:r w:rsidR="003F0BC7" w:rsidRPr="000A5028">
        <w:rPr>
          <w:rFonts w:ascii="Century Gothic" w:hAnsi="Century Gothic" w:cs="Calibri"/>
        </w:rPr>
        <w:t xml:space="preserve"> </w:t>
      </w:r>
      <w:r w:rsidR="001478FF" w:rsidRPr="000A5028">
        <w:rPr>
          <w:rFonts w:ascii="Century Gothic" w:hAnsi="Century Gothic" w:cs="Calibri"/>
        </w:rPr>
        <w:t>the</w:t>
      </w:r>
      <w:r w:rsidRPr="000A5028">
        <w:rPr>
          <w:rFonts w:ascii="Century Gothic" w:hAnsi="Century Gothic" w:cs="Calibri"/>
        </w:rPr>
        <w:t xml:space="preserve"> </w:t>
      </w:r>
      <w:r w:rsidR="00904C48" w:rsidRPr="000A5028">
        <w:rPr>
          <w:rFonts w:ascii="Century Gothic" w:hAnsi="Century Gothic" w:cs="Calibri"/>
        </w:rPr>
        <w:t>n</w:t>
      </w:r>
      <w:r w:rsidRPr="000A5028">
        <w:rPr>
          <w:rFonts w:ascii="Century Gothic" w:hAnsi="Century Gothic" w:cs="Calibri"/>
        </w:rPr>
        <w:t xml:space="preserve">ational </w:t>
      </w:r>
      <w:r w:rsidR="00904C48" w:rsidRPr="000A5028">
        <w:rPr>
          <w:rFonts w:ascii="Century Gothic" w:hAnsi="Century Gothic" w:cs="Calibri"/>
        </w:rPr>
        <w:t>g</w:t>
      </w:r>
      <w:r w:rsidRPr="000A5028">
        <w:rPr>
          <w:rFonts w:ascii="Century Gothic" w:hAnsi="Century Gothic" w:cs="Calibri"/>
        </w:rPr>
        <w:t xml:space="preserve">overning </w:t>
      </w:r>
      <w:r w:rsidR="00904C48" w:rsidRPr="000A5028">
        <w:rPr>
          <w:rFonts w:ascii="Century Gothic" w:hAnsi="Century Gothic" w:cs="Calibri"/>
        </w:rPr>
        <w:t>b</w:t>
      </w:r>
      <w:r w:rsidRPr="000A5028">
        <w:rPr>
          <w:rFonts w:ascii="Century Gothic" w:hAnsi="Century Gothic" w:cs="Calibri"/>
        </w:rPr>
        <w:t xml:space="preserve">ody, </w:t>
      </w:r>
      <w:r w:rsidR="00973D94" w:rsidRPr="000A5028">
        <w:rPr>
          <w:rFonts w:ascii="Century Gothic" w:hAnsi="Century Gothic" w:cs="Calibri"/>
        </w:rPr>
        <w:t>its</w:t>
      </w:r>
      <w:r w:rsidRPr="000A5028">
        <w:rPr>
          <w:rFonts w:ascii="Century Gothic" w:hAnsi="Century Gothic" w:cs="Calibri"/>
        </w:rPr>
        <w:t xml:space="preserve"> governance </w:t>
      </w:r>
      <w:r w:rsidR="00322BA4" w:rsidRPr="000A5028">
        <w:rPr>
          <w:rFonts w:ascii="Century Gothic" w:hAnsi="Century Gothic" w:cs="Calibri"/>
        </w:rPr>
        <w:t>is a</w:t>
      </w:r>
      <w:r w:rsidRPr="000A5028">
        <w:rPr>
          <w:rFonts w:ascii="Century Gothic" w:hAnsi="Century Gothic" w:cs="Calibri"/>
        </w:rPr>
        <w:t>s</w:t>
      </w:r>
      <w:r w:rsidR="00322BA4" w:rsidRPr="000A5028">
        <w:rPr>
          <w:rFonts w:ascii="Century Gothic" w:hAnsi="Century Gothic" w:cs="Calibri"/>
        </w:rPr>
        <w:t xml:space="preserve"> </w:t>
      </w:r>
      <w:r w:rsidR="002830C0" w:rsidRPr="000A5028">
        <w:rPr>
          <w:rFonts w:ascii="Century Gothic" w:hAnsi="Century Gothic" w:cs="Calibri"/>
        </w:rPr>
        <w:t xml:space="preserve">a </w:t>
      </w:r>
      <w:r w:rsidR="00322BA4" w:rsidRPr="000A5028">
        <w:rPr>
          <w:rFonts w:ascii="Century Gothic" w:hAnsi="Century Gothic" w:cs="Calibri"/>
        </w:rPr>
        <w:t>not</w:t>
      </w:r>
      <w:r w:rsidR="004877A1" w:rsidRPr="000A5028">
        <w:rPr>
          <w:rFonts w:ascii="Century Gothic" w:hAnsi="Century Gothic" w:cs="Calibri"/>
        </w:rPr>
        <w:t>-</w:t>
      </w:r>
      <w:r w:rsidR="00322BA4" w:rsidRPr="000A5028">
        <w:rPr>
          <w:rFonts w:ascii="Century Gothic" w:hAnsi="Century Gothic" w:cs="Calibri"/>
        </w:rPr>
        <w:t>for</w:t>
      </w:r>
      <w:r w:rsidR="004877A1" w:rsidRPr="000A5028">
        <w:rPr>
          <w:rFonts w:ascii="Century Gothic" w:hAnsi="Century Gothic" w:cs="Calibri"/>
        </w:rPr>
        <w:t>-</w:t>
      </w:r>
      <w:r w:rsidR="002830C0" w:rsidRPr="000A5028">
        <w:rPr>
          <w:rFonts w:ascii="Century Gothic" w:hAnsi="Century Gothic" w:cs="Calibri"/>
        </w:rPr>
        <w:t>profit company</w:t>
      </w:r>
      <w:r w:rsidRPr="000A5028">
        <w:rPr>
          <w:rFonts w:ascii="Century Gothic" w:hAnsi="Century Gothic" w:cs="Calibri"/>
        </w:rPr>
        <w:t xml:space="preserve"> </w:t>
      </w:r>
      <w:r w:rsidR="00322BA4" w:rsidRPr="000A5028">
        <w:rPr>
          <w:rFonts w:ascii="Century Gothic" w:hAnsi="Century Gothic" w:cs="Calibri"/>
        </w:rPr>
        <w:t xml:space="preserve">limited by guarantee. </w:t>
      </w:r>
      <w:r w:rsidR="001478FF" w:rsidRPr="000A5028">
        <w:rPr>
          <w:rFonts w:ascii="Century Gothic" w:hAnsi="Century Gothic" w:cs="Calibri"/>
        </w:rPr>
        <w:t>The EMD</w:t>
      </w:r>
      <w:r w:rsidR="00904C48" w:rsidRPr="000A5028">
        <w:rPr>
          <w:rFonts w:ascii="Century Gothic" w:hAnsi="Century Gothic" w:cs="Calibri"/>
        </w:rPr>
        <w:t xml:space="preserve"> UK</w:t>
      </w:r>
      <w:r w:rsidR="001478FF" w:rsidRPr="000A5028">
        <w:rPr>
          <w:rFonts w:ascii="Century Gothic" w:hAnsi="Century Gothic" w:cs="Calibri"/>
        </w:rPr>
        <w:t xml:space="preserve"> </w:t>
      </w:r>
      <w:r w:rsidR="00904C48" w:rsidRPr="000A5028">
        <w:rPr>
          <w:rFonts w:ascii="Century Gothic" w:hAnsi="Century Gothic" w:cs="Calibri"/>
        </w:rPr>
        <w:t>b</w:t>
      </w:r>
      <w:r w:rsidR="001478FF" w:rsidRPr="000A5028">
        <w:rPr>
          <w:rFonts w:ascii="Century Gothic" w:hAnsi="Century Gothic" w:cs="Calibri"/>
        </w:rPr>
        <w:t xml:space="preserve">oard is </w:t>
      </w:r>
      <w:r w:rsidR="00904C48" w:rsidRPr="000A5028">
        <w:rPr>
          <w:rFonts w:ascii="Century Gothic" w:hAnsi="Century Gothic" w:cs="Calibri"/>
        </w:rPr>
        <w:t>comprised of directors who abide by the Nolan principles whilst offering a mix of skills and experience that help the organisation meet its strategic aims</w:t>
      </w:r>
      <w:r w:rsidR="00322BA4" w:rsidRPr="000A5028">
        <w:rPr>
          <w:rFonts w:ascii="Century Gothic" w:hAnsi="Century Gothic" w:cs="Calibri"/>
        </w:rPr>
        <w:t>.</w:t>
      </w:r>
    </w:p>
    <w:p w14:paraId="339DBD5A" w14:textId="1DFB2B52" w:rsidR="00322BA4" w:rsidRPr="000A5028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0A5028">
        <w:rPr>
          <w:rFonts w:ascii="Century Gothic" w:hAnsi="Century Gothic" w:cs="Calibri"/>
        </w:rPr>
        <w:t xml:space="preserve">The </w:t>
      </w:r>
      <w:r w:rsidR="00E247D2">
        <w:rPr>
          <w:rFonts w:ascii="Century Gothic" w:hAnsi="Century Gothic" w:cs="Calibri"/>
        </w:rPr>
        <w:t xml:space="preserve">CEO is responsible to the Board of Directors for the effective planning, performance, direction and leadership of EMD UK. </w:t>
      </w:r>
    </w:p>
    <w:p w14:paraId="4575F1BF" w14:textId="77777777" w:rsidR="00322BA4" w:rsidRPr="00D365F0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The Role</w:t>
      </w:r>
    </w:p>
    <w:p w14:paraId="1F20C050" w14:textId="73E5CEA5" w:rsidR="00F801BC" w:rsidRPr="000A5028" w:rsidRDefault="00E247D2" w:rsidP="00730738">
      <w:pPr>
        <w:spacing w:before="312" w:after="312" w:line="312" w:lineRule="atLeast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Key Accountabilities</w:t>
      </w:r>
    </w:p>
    <w:p w14:paraId="115597FD" w14:textId="6FA004A8" w:rsidR="00DB5F1D" w:rsidRPr="00D365F0" w:rsidRDefault="00E247D2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>
        <w:rPr>
          <w:rFonts w:ascii="Century Gothic" w:hAnsi="Century Gothic"/>
        </w:rPr>
        <w:t>Creat</w:t>
      </w:r>
      <w:r w:rsidR="00655D4F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a strong sense of purpose and direction through visionary and inspirational leadership;</w:t>
      </w:r>
    </w:p>
    <w:p w14:paraId="1E0BBE1F" w14:textId="48992523" w:rsidR="00DB5F1D" w:rsidRPr="00D365F0" w:rsidRDefault="00E247D2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>
        <w:rPr>
          <w:rFonts w:ascii="Century Gothic" w:hAnsi="Century Gothic"/>
        </w:rPr>
        <w:t>Rais</w:t>
      </w:r>
      <w:r w:rsidR="00655D4F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the profile and status of EMD UK as the “voice” of group exercise within the sector;</w:t>
      </w:r>
    </w:p>
    <w:p w14:paraId="43897451" w14:textId="52359683" w:rsidR="00DB5F1D" w:rsidRPr="00D365F0" w:rsidRDefault="00E247D2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>
        <w:rPr>
          <w:rFonts w:ascii="Century Gothic" w:hAnsi="Century Gothic"/>
        </w:rPr>
        <w:t>Inspir</w:t>
      </w:r>
      <w:r w:rsidR="00655D4F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staff and volunteer</w:t>
      </w:r>
      <w:r w:rsidR="003B3F61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to maximise organisational results through people;</w:t>
      </w:r>
    </w:p>
    <w:p w14:paraId="0B402517" w14:textId="61B72787" w:rsidR="00DB5F1D" w:rsidRPr="00D365F0" w:rsidRDefault="00E247D2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>
        <w:rPr>
          <w:rFonts w:ascii="Century Gothic" w:hAnsi="Century Gothic"/>
        </w:rPr>
        <w:t>Optimis</w:t>
      </w:r>
      <w:r w:rsidR="00655D4F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revenue (grant funding and commercial) opportunities that align to the mission and vision of the organisation and deliver the strategic aims;</w:t>
      </w:r>
    </w:p>
    <w:p w14:paraId="2180F7B1" w14:textId="64ABF927" w:rsidR="00DB5F1D" w:rsidRPr="00D365F0" w:rsidRDefault="00E247D2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Lead the development and execution of EMD UK’s Strategic Action Plan, in compliance with the vision, statutory requirements and best practice guidelines; </w:t>
      </w:r>
    </w:p>
    <w:p w14:paraId="199CBB09" w14:textId="5455A756" w:rsidR="00DB5F1D" w:rsidRDefault="00E247D2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>
        <w:rPr>
          <w:rFonts w:ascii="Century Gothic" w:hAnsi="Century Gothic"/>
        </w:rPr>
        <w:t>Represent EMD UK effectively to all internal and external stakeholders, ensuring the integrity and protection of the organisation and its values, brand image and policies and strategies;</w:t>
      </w:r>
    </w:p>
    <w:p w14:paraId="75A7685F" w14:textId="039E88C5" w:rsidR="00F70AB7" w:rsidRPr="00D365F0" w:rsidRDefault="00E247D2" w:rsidP="00DB5F1D">
      <w:pPr>
        <w:pStyle w:val="ListParagraph"/>
        <w:numPr>
          <w:ilvl w:val="0"/>
          <w:numId w:val="5"/>
        </w:numPr>
        <w:spacing w:after="12" w:line="251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Build upon the strong relationship with Sport England and other strategic stakeholders; </w:t>
      </w:r>
    </w:p>
    <w:p w14:paraId="0B28F9C0" w14:textId="6CAEF765" w:rsidR="00DB5F1D" w:rsidRPr="00D365F0" w:rsidRDefault="00E247D2" w:rsidP="00F801BC">
      <w:pPr>
        <w:pStyle w:val="ListParagraph"/>
        <w:numPr>
          <w:ilvl w:val="0"/>
          <w:numId w:val="5"/>
        </w:numPr>
        <w:spacing w:after="12" w:line="251" w:lineRule="auto"/>
        <w:ind w:right="1015"/>
        <w:rPr>
          <w:rFonts w:ascii="Century Gothic" w:hAnsi="Century Gothic"/>
        </w:rPr>
      </w:pPr>
      <w:r>
        <w:rPr>
          <w:rFonts w:ascii="Century Gothic" w:hAnsi="Century Gothic"/>
        </w:rPr>
        <w:t>In conjunction with the Board, set budgets and manag</w:t>
      </w:r>
      <w:r w:rsidR="00655D4F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them effec</w:t>
      </w:r>
      <w:r w:rsidR="00BC4B0D">
        <w:rPr>
          <w:rFonts w:ascii="Century Gothic" w:hAnsi="Century Gothic"/>
        </w:rPr>
        <w:t>t</w:t>
      </w:r>
      <w:r>
        <w:rPr>
          <w:rFonts w:ascii="Century Gothic" w:hAnsi="Century Gothic"/>
        </w:rPr>
        <w:t>ively and efficiently;</w:t>
      </w:r>
    </w:p>
    <w:p w14:paraId="1E01B58B" w14:textId="6B62550B" w:rsidR="00F801BC" w:rsidRPr="00655D4F" w:rsidRDefault="00655D4F" w:rsidP="00655D4F">
      <w:pPr>
        <w:pStyle w:val="ListParagraph"/>
        <w:numPr>
          <w:ilvl w:val="0"/>
          <w:numId w:val="5"/>
        </w:numPr>
        <w:spacing w:after="12" w:line="251" w:lineRule="auto"/>
        <w:ind w:right="1015"/>
        <w:rPr>
          <w:rFonts w:ascii="Century Gothic" w:hAnsi="Century Gothic"/>
        </w:rPr>
      </w:pPr>
      <w:r>
        <w:rPr>
          <w:rFonts w:ascii="Century Gothic" w:hAnsi="Century Gothic"/>
        </w:rPr>
        <w:t>Lead, manage and develop the senior management team, building a high</w:t>
      </w:r>
      <w:r w:rsidR="00BC4B0D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performance culture that improves organisational performance and progresses the ambition to create sustainable development of the organisation. </w:t>
      </w:r>
    </w:p>
    <w:p w14:paraId="575C95A2" w14:textId="77777777" w:rsidR="00F801BC" w:rsidRPr="00D365F0" w:rsidRDefault="00F801BC" w:rsidP="00F801BC">
      <w:pPr>
        <w:pStyle w:val="ListParagraph"/>
        <w:spacing w:after="12" w:line="251" w:lineRule="auto"/>
        <w:ind w:right="1015"/>
        <w:rPr>
          <w:rFonts w:ascii="Century Gothic" w:hAnsi="Century Gothic"/>
        </w:rPr>
      </w:pPr>
    </w:p>
    <w:p w14:paraId="77E360AC" w14:textId="77777777" w:rsidR="00904C48" w:rsidRPr="00D365F0" w:rsidRDefault="00904C48" w:rsidP="00730738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</w:p>
    <w:p w14:paraId="6F88EAC6" w14:textId="19EB6DE3" w:rsidR="00322BA4" w:rsidRPr="00D365F0" w:rsidRDefault="00322BA4" w:rsidP="00730738">
      <w:pPr>
        <w:spacing w:after="0" w:line="312" w:lineRule="atLeast"/>
        <w:rPr>
          <w:rStyle w:val="Strong"/>
          <w:rFonts w:ascii="Century Gothic" w:hAnsi="Century Gothic" w:cs="Calibri"/>
          <w:sz w:val="22"/>
          <w:szCs w:val="22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Key Competencies:</w:t>
      </w:r>
    </w:p>
    <w:p w14:paraId="72A38E0F" w14:textId="77777777" w:rsidR="00201231" w:rsidRPr="00D365F0" w:rsidRDefault="00201231" w:rsidP="00730738">
      <w:pPr>
        <w:spacing w:after="0" w:line="312" w:lineRule="atLeast"/>
        <w:rPr>
          <w:rFonts w:ascii="Century Gothic" w:hAnsi="Century Gothic" w:cs="Calibri"/>
        </w:rPr>
      </w:pPr>
    </w:p>
    <w:p w14:paraId="7562E3A0" w14:textId="678DE922" w:rsidR="00F801BC" w:rsidRDefault="00F801BC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Strong leadership ability</w:t>
      </w:r>
      <w:r w:rsidR="002E40F1">
        <w:rPr>
          <w:rFonts w:ascii="Century Gothic" w:hAnsi="Century Gothic" w:cs="Calibri"/>
        </w:rPr>
        <w:t xml:space="preserve">; </w:t>
      </w:r>
    </w:p>
    <w:p w14:paraId="2BDB0DEB" w14:textId="74F2A57E" w:rsidR="00F70AB7" w:rsidRPr="00D365F0" w:rsidRDefault="002E40F1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Strong commercial business acumen and an appreciation of working within the constraints of a representative not-for-profit organisation; </w:t>
      </w:r>
    </w:p>
    <w:p w14:paraId="678F364F" w14:textId="7A9491F3" w:rsidR="00322BA4" w:rsidRPr="002E40F1" w:rsidRDefault="00322BA4" w:rsidP="002E40F1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A high level of objectivity and independent judg</w:t>
      </w:r>
      <w:r w:rsidR="00AF587F" w:rsidRPr="00D365F0">
        <w:rPr>
          <w:rFonts w:ascii="Century Gothic" w:hAnsi="Century Gothic" w:cs="Calibri"/>
        </w:rPr>
        <w:t>e</w:t>
      </w:r>
      <w:r w:rsidRPr="00D365F0">
        <w:rPr>
          <w:rFonts w:ascii="Century Gothic" w:hAnsi="Century Gothic" w:cs="Calibri"/>
        </w:rPr>
        <w:t>men</w:t>
      </w:r>
      <w:r w:rsidR="002E40F1">
        <w:rPr>
          <w:rFonts w:ascii="Century Gothic" w:hAnsi="Century Gothic" w:cs="Calibri"/>
        </w:rPr>
        <w:t xml:space="preserve">t, taking accurate and decisive action; </w:t>
      </w:r>
      <w:r w:rsidRPr="002E40F1">
        <w:rPr>
          <w:rFonts w:ascii="Century Gothic" w:hAnsi="Century Gothic" w:cs="Calibri"/>
        </w:rPr>
        <w:t xml:space="preserve"> </w:t>
      </w:r>
    </w:p>
    <w:p w14:paraId="7C23653D" w14:textId="438AE569" w:rsidR="00322BA4" w:rsidRPr="00D365F0" w:rsidRDefault="00322BA4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Ability to think and act strategically </w:t>
      </w:r>
      <w:r w:rsidR="002E40F1">
        <w:rPr>
          <w:rFonts w:ascii="Century Gothic" w:hAnsi="Century Gothic" w:cs="Calibri"/>
        </w:rPr>
        <w:t xml:space="preserve">and to manage change; </w:t>
      </w:r>
    </w:p>
    <w:p w14:paraId="74EFCE9E" w14:textId="416809E5" w:rsidR="00322BA4" w:rsidRPr="00D365F0" w:rsidRDefault="00515BA6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Highly developed financial acumen, </w:t>
      </w:r>
      <w:r w:rsidR="00655D4F">
        <w:rPr>
          <w:rFonts w:ascii="Century Gothic" w:hAnsi="Century Gothic" w:cs="Calibri"/>
        </w:rPr>
        <w:t>with experience of interpreting financial information</w:t>
      </w:r>
      <w:r w:rsidR="002D552F">
        <w:rPr>
          <w:rFonts w:ascii="Century Gothic" w:hAnsi="Century Gothic" w:cs="Calibri"/>
        </w:rPr>
        <w:t xml:space="preserve">, preparing budgets, funding proposals and /or commercial tenders; </w:t>
      </w:r>
    </w:p>
    <w:p w14:paraId="79A14F28" w14:textId="45CAEA6F" w:rsidR="002D552F" w:rsidRDefault="00322BA4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An ability to work in partnership</w:t>
      </w:r>
      <w:r w:rsidR="002E40F1">
        <w:rPr>
          <w:rFonts w:ascii="Century Gothic" w:hAnsi="Century Gothic" w:cs="Calibri"/>
        </w:rPr>
        <w:t xml:space="preserve"> and to nurture strategic relationships;</w:t>
      </w:r>
      <w:r w:rsidR="002D552F">
        <w:rPr>
          <w:rFonts w:ascii="Century Gothic" w:hAnsi="Century Gothic" w:cs="Calibri"/>
        </w:rPr>
        <w:t xml:space="preserve"> a natural networker; </w:t>
      </w:r>
    </w:p>
    <w:p w14:paraId="2ED66E2C" w14:textId="72755628" w:rsidR="00322BA4" w:rsidRPr="00D365F0" w:rsidRDefault="002D552F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Experience of and commitment to developing staff; </w:t>
      </w:r>
      <w:r w:rsidR="002E40F1">
        <w:rPr>
          <w:rFonts w:ascii="Century Gothic" w:hAnsi="Century Gothic" w:cs="Calibri"/>
        </w:rPr>
        <w:t xml:space="preserve"> </w:t>
      </w:r>
      <w:r w:rsidR="00322BA4" w:rsidRPr="00D365F0">
        <w:rPr>
          <w:rFonts w:ascii="Century Gothic" w:hAnsi="Century Gothic" w:cs="Calibri"/>
        </w:rPr>
        <w:t xml:space="preserve"> </w:t>
      </w:r>
    </w:p>
    <w:p w14:paraId="734D61AD" w14:textId="1A773851" w:rsidR="00322BA4" w:rsidRPr="00D365F0" w:rsidRDefault="00322BA4" w:rsidP="002830C0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lastRenderedPageBreak/>
        <w:t>A commitment to equity and equal opportunities</w:t>
      </w:r>
      <w:r w:rsidR="002D552F">
        <w:rPr>
          <w:rFonts w:ascii="Century Gothic" w:hAnsi="Century Gothic" w:cs="Calibri"/>
        </w:rPr>
        <w:t>;</w:t>
      </w:r>
      <w:r w:rsidRPr="00D365F0">
        <w:rPr>
          <w:rFonts w:ascii="Century Gothic" w:hAnsi="Century Gothic" w:cs="Calibri"/>
        </w:rPr>
        <w:t xml:space="preserve"> </w:t>
      </w:r>
    </w:p>
    <w:p w14:paraId="7AA925ED" w14:textId="6AB83199" w:rsidR="00322BA4" w:rsidRPr="00D365F0" w:rsidRDefault="00322BA4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Ability to communicate concisely and effectively</w:t>
      </w:r>
      <w:r w:rsidR="002D552F">
        <w:rPr>
          <w:rFonts w:ascii="Century Gothic" w:hAnsi="Century Gothic" w:cs="Calibri"/>
        </w:rPr>
        <w:t>;</w:t>
      </w:r>
      <w:r w:rsidRPr="00D365F0">
        <w:rPr>
          <w:rFonts w:ascii="Century Gothic" w:hAnsi="Century Gothic" w:cs="Calibri"/>
        </w:rPr>
        <w:t xml:space="preserve"> </w:t>
      </w:r>
    </w:p>
    <w:p w14:paraId="4620ED82" w14:textId="1E51CF50" w:rsidR="00322BA4" w:rsidRPr="00D365F0" w:rsidRDefault="00322BA4" w:rsidP="00730738">
      <w:pPr>
        <w:numPr>
          <w:ilvl w:val="0"/>
          <w:numId w:val="2"/>
        </w:numPr>
        <w:spacing w:before="96" w:after="96" w:line="312" w:lineRule="atLeast"/>
        <w:ind w:left="480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An enthusiasm </w:t>
      </w:r>
      <w:r w:rsidR="002830C0" w:rsidRPr="00D365F0">
        <w:rPr>
          <w:rFonts w:ascii="Century Gothic" w:hAnsi="Century Gothic" w:cs="Calibri"/>
        </w:rPr>
        <w:t>for group exercise</w:t>
      </w:r>
      <w:r w:rsidR="002D552F">
        <w:rPr>
          <w:rFonts w:ascii="Century Gothic" w:hAnsi="Century Gothic" w:cs="Calibri"/>
        </w:rPr>
        <w:t xml:space="preserve">. </w:t>
      </w:r>
    </w:p>
    <w:p w14:paraId="78446A2B" w14:textId="77777777" w:rsidR="00201231" w:rsidRPr="00D365F0" w:rsidRDefault="00201231" w:rsidP="00201231">
      <w:pPr>
        <w:spacing w:before="96" w:after="96" w:line="312" w:lineRule="atLeast"/>
        <w:ind w:left="480"/>
        <w:rPr>
          <w:rFonts w:ascii="Century Gothic" w:hAnsi="Century Gothic" w:cs="Calibri"/>
        </w:rPr>
      </w:pPr>
    </w:p>
    <w:p w14:paraId="73A9DA92" w14:textId="77777777" w:rsidR="00322BA4" w:rsidRPr="00D365F0" w:rsidRDefault="00322BA4" w:rsidP="00730738">
      <w:pPr>
        <w:spacing w:after="0" w:line="312" w:lineRule="atLeast"/>
        <w:rPr>
          <w:rFonts w:ascii="Century Gothic" w:hAnsi="Century Gothic" w:cs="Calibri"/>
        </w:rPr>
      </w:pPr>
      <w:r w:rsidRPr="00D365F0">
        <w:rPr>
          <w:rStyle w:val="Strong"/>
          <w:rFonts w:ascii="Century Gothic" w:hAnsi="Century Gothic" w:cs="Calibri"/>
          <w:sz w:val="22"/>
          <w:szCs w:val="22"/>
        </w:rPr>
        <w:t>Skills and Experience:</w:t>
      </w:r>
    </w:p>
    <w:p w14:paraId="5633030E" w14:textId="025B93F4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EMD</w:t>
      </w:r>
      <w:r w:rsidR="00EE2306" w:rsidRPr="00D365F0">
        <w:rPr>
          <w:rFonts w:ascii="Century Gothic" w:hAnsi="Century Gothic" w:cs="Calibri"/>
        </w:rPr>
        <w:t xml:space="preserve"> UK</w:t>
      </w:r>
      <w:r w:rsidRPr="00D365F0">
        <w:rPr>
          <w:rFonts w:ascii="Century Gothic" w:hAnsi="Century Gothic" w:cs="Calibri"/>
        </w:rPr>
        <w:t xml:space="preserve"> is seeking </w:t>
      </w:r>
      <w:r w:rsidR="005602DF" w:rsidRPr="00D365F0">
        <w:rPr>
          <w:rFonts w:ascii="Century Gothic" w:hAnsi="Century Gothic" w:cs="Calibri"/>
        </w:rPr>
        <w:t>a C</w:t>
      </w:r>
      <w:r w:rsidR="00655D4F">
        <w:rPr>
          <w:rFonts w:ascii="Century Gothic" w:hAnsi="Century Gothic" w:cs="Calibri"/>
        </w:rPr>
        <w:t>EO with</w:t>
      </w:r>
      <w:r w:rsidR="002D552F">
        <w:rPr>
          <w:rFonts w:ascii="Century Gothic" w:hAnsi="Century Gothic" w:cs="Calibri"/>
        </w:rPr>
        <w:t xml:space="preserve"> the </w:t>
      </w:r>
      <w:proofErr w:type="gramStart"/>
      <w:r w:rsidR="002D552F">
        <w:rPr>
          <w:rFonts w:ascii="Century Gothic" w:hAnsi="Century Gothic" w:cs="Calibri"/>
        </w:rPr>
        <w:t>following</w:t>
      </w:r>
      <w:r w:rsidR="00655D4F">
        <w:rPr>
          <w:rFonts w:ascii="Century Gothic" w:hAnsi="Century Gothic" w:cs="Calibri"/>
        </w:rPr>
        <w:t>:-</w:t>
      </w:r>
      <w:proofErr w:type="gramEnd"/>
    </w:p>
    <w:p w14:paraId="02572F73" w14:textId="067A931D" w:rsidR="005602DF" w:rsidRPr="00D365F0" w:rsidRDefault="00655D4F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 proven track record in management, leadership and relationship building; </w:t>
      </w:r>
    </w:p>
    <w:p w14:paraId="7CD2136A" w14:textId="55FF1EBD" w:rsidR="005602DF" w:rsidRDefault="00655D4F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Experience of working at Executive / Board level; </w:t>
      </w:r>
    </w:p>
    <w:p w14:paraId="374B25D5" w14:textId="1542C667" w:rsidR="002D552F" w:rsidRPr="00D365F0" w:rsidRDefault="002D552F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Educated to degree level or equivalent; </w:t>
      </w:r>
    </w:p>
    <w:p w14:paraId="130B2303" w14:textId="4A719E9B" w:rsidR="005602DF" w:rsidRPr="00D365F0" w:rsidRDefault="00655D4F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Str</w:t>
      </w:r>
      <w:r w:rsidR="002D552F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 xml:space="preserve">ng partnership working abilities, specifically in negotiation and influencing within a high performing environment; </w:t>
      </w:r>
    </w:p>
    <w:p w14:paraId="337E7233" w14:textId="4949D8DD" w:rsidR="005602DF" w:rsidRPr="00D365F0" w:rsidRDefault="004B6D88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H</w:t>
      </w:r>
      <w:r w:rsidR="00655D4F">
        <w:rPr>
          <w:rFonts w:ascii="Century Gothic" w:hAnsi="Century Gothic" w:cs="Calibri"/>
        </w:rPr>
        <w:t>ighly developed strategic planning, problem solving and decision</w:t>
      </w:r>
      <w:r w:rsidR="002E40F1">
        <w:rPr>
          <w:rFonts w:ascii="Century Gothic" w:hAnsi="Century Gothic" w:cs="Calibri"/>
        </w:rPr>
        <w:t>-</w:t>
      </w:r>
      <w:r w:rsidR="00655D4F">
        <w:rPr>
          <w:rFonts w:ascii="Century Gothic" w:hAnsi="Century Gothic" w:cs="Calibri"/>
        </w:rPr>
        <w:t xml:space="preserve">making skills; </w:t>
      </w:r>
    </w:p>
    <w:p w14:paraId="4C3948F7" w14:textId="22860E5F" w:rsidR="005602DF" w:rsidRPr="00D365F0" w:rsidRDefault="002E40F1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Experience of dealing with the media and the presentation of information to external and internal audiences; </w:t>
      </w:r>
    </w:p>
    <w:p w14:paraId="79A5E689" w14:textId="00E725A4" w:rsidR="005602DF" w:rsidRPr="00D365F0" w:rsidRDefault="002E40F1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Demonstrated success as an executive leader within a sport, fitness, physical activity or dance environment</w:t>
      </w:r>
      <w:r w:rsidR="003B3F61">
        <w:rPr>
          <w:rFonts w:ascii="Century Gothic" w:hAnsi="Century Gothic" w:cs="Calibri"/>
        </w:rPr>
        <w:t>;</w:t>
      </w:r>
    </w:p>
    <w:p w14:paraId="3C6E7CE6" w14:textId="11E9A291" w:rsidR="004B6D88" w:rsidRDefault="002E40F1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Highly developed IT and administrative skills; appreciation of the potential impact of technology / social media on an organisation</w:t>
      </w:r>
      <w:r w:rsidR="003B3F61">
        <w:rPr>
          <w:rFonts w:ascii="Century Gothic" w:hAnsi="Century Gothic" w:cs="Calibri"/>
        </w:rPr>
        <w:t>;</w:t>
      </w:r>
    </w:p>
    <w:p w14:paraId="5B61F817" w14:textId="4B0E5ABC" w:rsidR="002D552F" w:rsidRDefault="002D552F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Prepared to work unsocial hours and to travel within the UK as required</w:t>
      </w:r>
      <w:r w:rsidR="003B3F61">
        <w:rPr>
          <w:rFonts w:ascii="Century Gothic" w:hAnsi="Century Gothic" w:cs="Calibri"/>
        </w:rPr>
        <w:t>;</w:t>
      </w:r>
    </w:p>
    <w:p w14:paraId="2D17A40A" w14:textId="3B9F9361" w:rsidR="002D552F" w:rsidRDefault="002D552F" w:rsidP="005602DF">
      <w:pPr>
        <w:pStyle w:val="ListParagraph"/>
        <w:numPr>
          <w:ilvl w:val="0"/>
          <w:numId w:val="9"/>
        </w:numPr>
        <w:spacing w:before="312" w:after="312" w:line="312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Full UK driving licence</w:t>
      </w:r>
      <w:r w:rsidR="003B3F61">
        <w:rPr>
          <w:rFonts w:ascii="Century Gothic" w:hAnsi="Century Gothic" w:cs="Calibri"/>
        </w:rPr>
        <w:t xml:space="preserve">. </w:t>
      </w:r>
    </w:p>
    <w:p w14:paraId="2B6357E4" w14:textId="78300857" w:rsidR="002D552F" w:rsidRDefault="002D552F" w:rsidP="002D552F">
      <w:pPr>
        <w:spacing w:before="312" w:after="312" w:line="312" w:lineRule="atLeast"/>
        <w:rPr>
          <w:rFonts w:ascii="Century Gothic" w:hAnsi="Century Gothic" w:cs="Calibri"/>
          <w:b/>
        </w:rPr>
      </w:pPr>
      <w:r w:rsidRPr="002D552F">
        <w:rPr>
          <w:rFonts w:ascii="Century Gothic" w:hAnsi="Century Gothic" w:cs="Calibri"/>
          <w:b/>
        </w:rPr>
        <w:t>How to Apply</w:t>
      </w:r>
    </w:p>
    <w:p w14:paraId="338231A4" w14:textId="6F49AC17" w:rsidR="00A85688" w:rsidRPr="00A85688" w:rsidRDefault="002D552F" w:rsidP="002D552F">
      <w:pPr>
        <w:spacing w:before="312" w:after="312" w:line="312" w:lineRule="atLeast"/>
        <w:rPr>
          <w:rFonts w:ascii="Century Gothic" w:hAnsi="Century Gothic" w:cs="Calibri"/>
        </w:rPr>
      </w:pPr>
      <w:r w:rsidRPr="00A85688">
        <w:rPr>
          <w:rFonts w:ascii="Century Gothic" w:hAnsi="Century Gothic" w:cs="Calibri"/>
        </w:rPr>
        <w:t xml:space="preserve">EMD UK is an equal opportunities employer and would welcome applications from a diverse range of candidates, regardless of age, gender, ethnicity, sexual orientation, faith or disability. </w:t>
      </w:r>
    </w:p>
    <w:p w14:paraId="6852D023" w14:textId="56BA683B" w:rsidR="00A85688" w:rsidRDefault="00322BA4" w:rsidP="00730738">
      <w:pPr>
        <w:spacing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 xml:space="preserve">Please submit </w:t>
      </w:r>
      <w:r w:rsidR="00A85688">
        <w:rPr>
          <w:rFonts w:ascii="Century Gothic" w:hAnsi="Century Gothic" w:cs="Calibri"/>
        </w:rPr>
        <w:t xml:space="preserve">by email to </w:t>
      </w:r>
      <w:r w:rsidR="00B402B3">
        <w:rPr>
          <w:rFonts w:ascii="Century Gothic" w:hAnsi="Century Gothic" w:cs="Calibri"/>
          <w:i/>
        </w:rPr>
        <w:t>yvonne@emduk.org</w:t>
      </w:r>
    </w:p>
    <w:p w14:paraId="1716FEFE" w14:textId="71E38B68" w:rsidR="00A85688" w:rsidRPr="00A85688" w:rsidRDefault="000567A4" w:rsidP="00A85688">
      <w:pPr>
        <w:pStyle w:val="ListParagraph"/>
        <w:numPr>
          <w:ilvl w:val="0"/>
          <w:numId w:val="10"/>
        </w:numPr>
        <w:spacing w:line="312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</w:t>
      </w:r>
      <w:r w:rsidR="0041174F" w:rsidRPr="00A85688">
        <w:rPr>
          <w:rFonts w:ascii="Century Gothic" w:hAnsi="Century Gothic" w:cs="Calibri"/>
        </w:rPr>
        <w:t>etter of application</w:t>
      </w:r>
      <w:r w:rsidR="00A85688" w:rsidRPr="00A85688">
        <w:rPr>
          <w:rFonts w:ascii="Century Gothic" w:hAnsi="Century Gothic" w:cs="Calibri"/>
        </w:rPr>
        <w:t xml:space="preserve"> that highlights your motivation for the post and relevant experience</w:t>
      </w:r>
    </w:p>
    <w:p w14:paraId="1E17C5DF" w14:textId="77777777" w:rsidR="00A85688" w:rsidRPr="00A85688" w:rsidRDefault="00A85688" w:rsidP="00A85688">
      <w:pPr>
        <w:pStyle w:val="ListParagraph"/>
        <w:numPr>
          <w:ilvl w:val="0"/>
          <w:numId w:val="10"/>
        </w:numPr>
        <w:spacing w:line="312" w:lineRule="atLeast"/>
        <w:rPr>
          <w:rFonts w:ascii="Century Gothic" w:hAnsi="Century Gothic" w:cs="Calibri"/>
        </w:rPr>
      </w:pPr>
      <w:r w:rsidRPr="00A85688">
        <w:rPr>
          <w:rFonts w:ascii="Century Gothic" w:hAnsi="Century Gothic" w:cs="Calibri"/>
        </w:rPr>
        <w:t>Curriculum vitae</w:t>
      </w:r>
    </w:p>
    <w:p w14:paraId="78043A60" w14:textId="77777777" w:rsidR="00A85688" w:rsidRPr="00A85688" w:rsidRDefault="00A85688" w:rsidP="00A85688">
      <w:pPr>
        <w:pStyle w:val="ListParagraph"/>
        <w:numPr>
          <w:ilvl w:val="0"/>
          <w:numId w:val="10"/>
        </w:numPr>
        <w:spacing w:line="312" w:lineRule="atLeast"/>
        <w:rPr>
          <w:rFonts w:ascii="Century Gothic" w:hAnsi="Century Gothic" w:cs="Calibri"/>
        </w:rPr>
      </w:pPr>
      <w:r w:rsidRPr="00A85688">
        <w:rPr>
          <w:rFonts w:ascii="Century Gothic" w:hAnsi="Century Gothic" w:cs="Calibri"/>
        </w:rPr>
        <w:t>Details of current remuneration</w:t>
      </w:r>
    </w:p>
    <w:p w14:paraId="75BA494F" w14:textId="41D98FED" w:rsidR="00322BA4" w:rsidRDefault="00A85688" w:rsidP="00A85688">
      <w:pPr>
        <w:pStyle w:val="ListParagraph"/>
        <w:numPr>
          <w:ilvl w:val="0"/>
          <w:numId w:val="10"/>
        </w:numPr>
        <w:spacing w:line="312" w:lineRule="atLeast"/>
        <w:rPr>
          <w:rFonts w:ascii="Century Gothic" w:hAnsi="Century Gothic" w:cs="Calibri"/>
        </w:rPr>
      </w:pPr>
      <w:r w:rsidRPr="00A85688">
        <w:rPr>
          <w:rFonts w:ascii="Century Gothic" w:hAnsi="Century Gothic" w:cs="Calibri"/>
        </w:rPr>
        <w:t>Names and contact details for t</w:t>
      </w:r>
      <w:r w:rsidR="00515BA6">
        <w:rPr>
          <w:rFonts w:ascii="Century Gothic" w:hAnsi="Century Gothic" w:cs="Calibri"/>
        </w:rPr>
        <w:t>wo professional referees together with a brief statement of the capacity and period of time they have known you (</w:t>
      </w:r>
      <w:r w:rsidRPr="00A85688">
        <w:rPr>
          <w:rFonts w:ascii="Century Gothic" w:hAnsi="Century Gothic" w:cs="Calibri"/>
        </w:rPr>
        <w:t xml:space="preserve">referees will not be contacted </w:t>
      </w:r>
      <w:r w:rsidR="00515BA6">
        <w:rPr>
          <w:rFonts w:ascii="Century Gothic" w:hAnsi="Century Gothic" w:cs="Calibri"/>
        </w:rPr>
        <w:t>without your prior consent</w:t>
      </w:r>
      <w:r w:rsidRPr="00A85688">
        <w:rPr>
          <w:rFonts w:ascii="Century Gothic" w:hAnsi="Century Gothic" w:cs="Calibri"/>
        </w:rPr>
        <w:t>)</w:t>
      </w:r>
    </w:p>
    <w:p w14:paraId="71D2C150" w14:textId="1C4A9B1D" w:rsidR="00A85688" w:rsidRPr="00A85688" w:rsidRDefault="00A85688" w:rsidP="00A85688">
      <w:pPr>
        <w:pStyle w:val="ListParagraph"/>
        <w:numPr>
          <w:ilvl w:val="0"/>
          <w:numId w:val="10"/>
        </w:numPr>
        <w:spacing w:line="312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Completed </w:t>
      </w:r>
      <w:r w:rsidR="000567A4">
        <w:rPr>
          <w:rFonts w:ascii="Century Gothic" w:hAnsi="Century Gothic" w:cs="Calibri"/>
        </w:rPr>
        <w:t>Diversity Monitoring</w:t>
      </w:r>
      <w:r>
        <w:rPr>
          <w:rFonts w:ascii="Century Gothic" w:hAnsi="Century Gothic" w:cs="Calibri"/>
        </w:rPr>
        <w:t xml:space="preserve"> form</w:t>
      </w:r>
      <w:r w:rsidR="00C24D31">
        <w:rPr>
          <w:rFonts w:ascii="Century Gothic" w:hAnsi="Century Gothic" w:cs="Calibri"/>
        </w:rPr>
        <w:t xml:space="preserve"> (available at www.emduk.org)</w:t>
      </w:r>
    </w:p>
    <w:p w14:paraId="069B6007" w14:textId="1301E015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For an informal discussion on the post</w:t>
      </w:r>
      <w:r w:rsidR="00F970F3" w:rsidRPr="00D365F0">
        <w:rPr>
          <w:rFonts w:ascii="Century Gothic" w:hAnsi="Century Gothic" w:cs="Calibri"/>
        </w:rPr>
        <w:t xml:space="preserve"> of EMD</w:t>
      </w:r>
      <w:r w:rsidR="00EE2306" w:rsidRPr="00D365F0">
        <w:rPr>
          <w:rFonts w:ascii="Century Gothic" w:hAnsi="Century Gothic" w:cs="Calibri"/>
        </w:rPr>
        <w:t xml:space="preserve"> UK</w:t>
      </w:r>
      <w:r w:rsidR="00F970F3" w:rsidRPr="00D365F0">
        <w:rPr>
          <w:rFonts w:ascii="Century Gothic" w:hAnsi="Century Gothic" w:cs="Calibri"/>
        </w:rPr>
        <w:t xml:space="preserve"> </w:t>
      </w:r>
      <w:r w:rsidR="00A85688">
        <w:rPr>
          <w:rFonts w:ascii="Century Gothic" w:hAnsi="Century Gothic" w:cs="Calibri"/>
        </w:rPr>
        <w:t>CEO</w:t>
      </w:r>
      <w:r w:rsidRPr="00D365F0">
        <w:rPr>
          <w:rFonts w:ascii="Century Gothic" w:hAnsi="Century Gothic" w:cs="Calibri"/>
        </w:rPr>
        <w:t xml:space="preserve">, please contact </w:t>
      </w:r>
      <w:r w:rsidR="002D552F">
        <w:rPr>
          <w:rFonts w:ascii="Century Gothic" w:hAnsi="Century Gothic" w:cs="Calibri"/>
        </w:rPr>
        <w:t>Nigel Wallace</w:t>
      </w:r>
      <w:r w:rsidRPr="00D365F0">
        <w:rPr>
          <w:rFonts w:ascii="Century Gothic" w:hAnsi="Century Gothic" w:cs="Calibri"/>
        </w:rPr>
        <w:t xml:space="preserve"> (Chair) </w:t>
      </w:r>
      <w:r w:rsidR="0041174F" w:rsidRPr="00D365F0">
        <w:rPr>
          <w:rFonts w:ascii="Century Gothic" w:hAnsi="Century Gothic" w:cs="Calibri"/>
        </w:rPr>
        <w:t>on 07</w:t>
      </w:r>
      <w:r w:rsidR="002D552F">
        <w:rPr>
          <w:rFonts w:ascii="Century Gothic" w:hAnsi="Century Gothic" w:cs="Calibri"/>
        </w:rPr>
        <w:t>717 745771</w:t>
      </w:r>
      <w:r w:rsidR="00B402B3">
        <w:rPr>
          <w:rFonts w:ascii="Century Gothic" w:hAnsi="Century Gothic" w:cs="Calibri"/>
        </w:rPr>
        <w:t>;</w:t>
      </w:r>
      <w:r w:rsidR="0041174F" w:rsidRPr="00D365F0">
        <w:rPr>
          <w:rFonts w:ascii="Century Gothic" w:hAnsi="Century Gothic" w:cs="Calibri"/>
        </w:rPr>
        <w:t xml:space="preserve"> </w:t>
      </w:r>
      <w:r w:rsidR="002D552F">
        <w:rPr>
          <w:rFonts w:ascii="Century Gothic" w:hAnsi="Century Gothic" w:cs="Calibri"/>
        </w:rPr>
        <w:t>Julie Evans</w:t>
      </w:r>
      <w:r w:rsidRPr="00D365F0">
        <w:rPr>
          <w:rFonts w:ascii="Century Gothic" w:hAnsi="Century Gothic" w:cs="Calibri"/>
        </w:rPr>
        <w:t xml:space="preserve"> (</w:t>
      </w:r>
      <w:r w:rsidR="002D552F">
        <w:rPr>
          <w:rFonts w:ascii="Century Gothic" w:hAnsi="Century Gothic" w:cs="Calibri"/>
        </w:rPr>
        <w:t>Board Director</w:t>
      </w:r>
      <w:r w:rsidRPr="00D365F0">
        <w:rPr>
          <w:rFonts w:ascii="Century Gothic" w:hAnsi="Century Gothic" w:cs="Calibri"/>
        </w:rPr>
        <w:t xml:space="preserve">) on </w:t>
      </w:r>
      <w:r w:rsidR="004B6D88" w:rsidRPr="00D365F0">
        <w:rPr>
          <w:rFonts w:ascii="Century Gothic" w:hAnsi="Century Gothic" w:cs="Calibri"/>
        </w:rPr>
        <w:t>0</w:t>
      </w:r>
      <w:r w:rsidR="002D552F">
        <w:rPr>
          <w:rFonts w:ascii="Century Gothic" w:hAnsi="Century Gothic" w:cs="Calibri"/>
        </w:rPr>
        <w:t>7887 545276</w:t>
      </w:r>
      <w:r w:rsidR="00B402B3">
        <w:rPr>
          <w:rFonts w:ascii="Century Gothic" w:hAnsi="Century Gothic" w:cs="Calibri"/>
        </w:rPr>
        <w:t xml:space="preserve">, Ross Perriam </w:t>
      </w:r>
      <w:r w:rsidR="00C24D31">
        <w:rPr>
          <w:rFonts w:ascii="Century Gothic" w:hAnsi="Century Gothic" w:cs="Calibri"/>
        </w:rPr>
        <w:t>(</w:t>
      </w:r>
      <w:r w:rsidR="00B402B3">
        <w:rPr>
          <w:rFonts w:ascii="Century Gothic" w:hAnsi="Century Gothic" w:cs="Calibri"/>
        </w:rPr>
        <w:t>CEO</w:t>
      </w:r>
      <w:r w:rsidR="00C24D31">
        <w:rPr>
          <w:rFonts w:ascii="Century Gothic" w:hAnsi="Century Gothic" w:cs="Calibri"/>
        </w:rPr>
        <w:t>-</w:t>
      </w:r>
      <w:r w:rsidR="00B402B3">
        <w:rPr>
          <w:rFonts w:ascii="Century Gothic" w:hAnsi="Century Gothic" w:cs="Calibri"/>
        </w:rPr>
        <w:t>current) on 07715 081638</w:t>
      </w:r>
    </w:p>
    <w:p w14:paraId="11BF97A1" w14:textId="38015C92" w:rsidR="00322BA4" w:rsidRPr="00D365F0" w:rsidRDefault="00322BA4" w:rsidP="00730738">
      <w:pPr>
        <w:spacing w:before="312" w:after="312" w:line="312" w:lineRule="atLeast"/>
        <w:rPr>
          <w:rFonts w:ascii="Century Gothic" w:hAnsi="Century Gothic" w:cs="Calibri"/>
        </w:rPr>
      </w:pPr>
      <w:r w:rsidRPr="00D365F0">
        <w:rPr>
          <w:rFonts w:ascii="Century Gothic" w:hAnsi="Century Gothic" w:cs="Calibri"/>
        </w:rPr>
        <w:t>Closing date for a</w:t>
      </w:r>
      <w:r w:rsidR="0041174F" w:rsidRPr="00D365F0">
        <w:rPr>
          <w:rFonts w:ascii="Century Gothic" w:hAnsi="Century Gothic" w:cs="Calibri"/>
        </w:rPr>
        <w:t>pplications is</w:t>
      </w:r>
      <w:r w:rsidR="00A85688">
        <w:rPr>
          <w:rFonts w:ascii="Century Gothic" w:hAnsi="Century Gothic" w:cs="Calibri"/>
        </w:rPr>
        <w:t xml:space="preserve"> </w:t>
      </w:r>
      <w:r w:rsidR="00515BA6">
        <w:rPr>
          <w:rFonts w:ascii="Century Gothic" w:hAnsi="Century Gothic" w:cs="Calibri"/>
        </w:rPr>
        <w:t xml:space="preserve">May </w:t>
      </w:r>
      <w:r w:rsidR="00B402B3">
        <w:rPr>
          <w:rFonts w:ascii="Century Gothic" w:hAnsi="Century Gothic" w:cs="Calibri"/>
        </w:rPr>
        <w:t>28</w:t>
      </w:r>
      <w:r w:rsidR="00515BA6" w:rsidRPr="00515BA6">
        <w:rPr>
          <w:rFonts w:ascii="Century Gothic" w:hAnsi="Century Gothic" w:cs="Calibri"/>
          <w:vertAlign w:val="superscript"/>
        </w:rPr>
        <w:t>th</w:t>
      </w:r>
      <w:r w:rsidR="00515BA6">
        <w:rPr>
          <w:rFonts w:ascii="Century Gothic" w:hAnsi="Century Gothic" w:cs="Calibri"/>
        </w:rPr>
        <w:t xml:space="preserve"> 2019</w:t>
      </w:r>
      <w:r w:rsidR="00A85688">
        <w:rPr>
          <w:rFonts w:ascii="Century Gothic" w:hAnsi="Century Gothic" w:cs="Calibri"/>
        </w:rPr>
        <w:t xml:space="preserve">                    </w:t>
      </w:r>
    </w:p>
    <w:p w14:paraId="7E28BFF8" w14:textId="27490E9A" w:rsidR="00322BA4" w:rsidRDefault="00A856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Interviews </w:t>
      </w:r>
      <w:r w:rsidR="00B402B3">
        <w:rPr>
          <w:rFonts w:ascii="Century Gothic" w:hAnsi="Century Gothic"/>
        </w:rPr>
        <w:t xml:space="preserve">are currently scheduled to </w:t>
      </w:r>
      <w:r>
        <w:rPr>
          <w:rFonts w:ascii="Century Gothic" w:hAnsi="Century Gothic"/>
        </w:rPr>
        <w:t xml:space="preserve">take place in central London </w:t>
      </w:r>
      <w:r w:rsidR="00C24D31">
        <w:rPr>
          <w:rFonts w:ascii="Century Gothic" w:hAnsi="Century Gothic"/>
        </w:rPr>
        <w:t>on June 26</w:t>
      </w:r>
      <w:r w:rsidR="00C24D31" w:rsidRPr="00C24D31">
        <w:rPr>
          <w:rFonts w:ascii="Century Gothic" w:hAnsi="Century Gothic"/>
          <w:vertAlign w:val="superscript"/>
        </w:rPr>
        <w:t>th</w:t>
      </w:r>
      <w:r w:rsidR="00C24D31">
        <w:rPr>
          <w:rFonts w:ascii="Century Gothic" w:hAnsi="Century Gothic"/>
        </w:rPr>
        <w:t xml:space="preserve"> </w:t>
      </w:r>
      <w:r w:rsidR="00515BA6">
        <w:rPr>
          <w:rFonts w:ascii="Century Gothic" w:hAnsi="Century Gothic"/>
        </w:rPr>
        <w:t>2019</w:t>
      </w:r>
      <w:r>
        <w:rPr>
          <w:rFonts w:ascii="Century Gothic" w:hAnsi="Century Gothic"/>
        </w:rPr>
        <w:t xml:space="preserve">. </w:t>
      </w:r>
    </w:p>
    <w:p w14:paraId="23C371C3" w14:textId="33106A4C" w:rsidR="00A85688" w:rsidRPr="005114AF" w:rsidRDefault="00A85688">
      <w:pPr>
        <w:rPr>
          <w:rFonts w:ascii="Century Gothic" w:hAnsi="Century Gothic"/>
        </w:rPr>
      </w:pPr>
      <w:r>
        <w:rPr>
          <w:rFonts w:ascii="Century Gothic" w:hAnsi="Century Gothic"/>
        </w:rPr>
        <w:t>Further information on EMD UK can be found at www.emduk.org</w:t>
      </w:r>
    </w:p>
    <w:sectPr w:rsidR="00A85688" w:rsidRPr="005114AF" w:rsidSect="000F01F2">
      <w:pgSz w:w="11906" w:h="16838"/>
      <w:pgMar w:top="567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04D4E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11EF3636"/>
    <w:multiLevelType w:val="hybridMultilevel"/>
    <w:tmpl w:val="C29C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1582"/>
    <w:multiLevelType w:val="hybridMultilevel"/>
    <w:tmpl w:val="AC027A10"/>
    <w:lvl w:ilvl="0" w:tplc="A1EC6340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4F0E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AE39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4880E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484F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6B31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605A2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69244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87E4A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E3EDF"/>
    <w:multiLevelType w:val="hybridMultilevel"/>
    <w:tmpl w:val="EDEADD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D40F0E"/>
    <w:multiLevelType w:val="multilevel"/>
    <w:tmpl w:val="542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867C3"/>
    <w:multiLevelType w:val="multilevel"/>
    <w:tmpl w:val="FB84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94667"/>
    <w:multiLevelType w:val="hybridMultilevel"/>
    <w:tmpl w:val="1154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2856"/>
    <w:multiLevelType w:val="multilevel"/>
    <w:tmpl w:val="542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35545"/>
    <w:multiLevelType w:val="hybridMultilevel"/>
    <w:tmpl w:val="083A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70987"/>
    <w:multiLevelType w:val="multilevel"/>
    <w:tmpl w:val="607E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E3A05"/>
    <w:multiLevelType w:val="hybridMultilevel"/>
    <w:tmpl w:val="0F2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38"/>
    <w:rsid w:val="000202CB"/>
    <w:rsid w:val="00030703"/>
    <w:rsid w:val="00050DE5"/>
    <w:rsid w:val="000567A4"/>
    <w:rsid w:val="000A5028"/>
    <w:rsid w:val="000B5BF1"/>
    <w:rsid w:val="000E5B76"/>
    <w:rsid w:val="000F01F2"/>
    <w:rsid w:val="00121100"/>
    <w:rsid w:val="001478FF"/>
    <w:rsid w:val="00152BD5"/>
    <w:rsid w:val="0016015A"/>
    <w:rsid w:val="001618E5"/>
    <w:rsid w:val="00187622"/>
    <w:rsid w:val="00187C07"/>
    <w:rsid w:val="00201231"/>
    <w:rsid w:val="00217392"/>
    <w:rsid w:val="002830C0"/>
    <w:rsid w:val="00292F8B"/>
    <w:rsid w:val="002D22EB"/>
    <w:rsid w:val="002D552F"/>
    <w:rsid w:val="002E40F1"/>
    <w:rsid w:val="00322BA4"/>
    <w:rsid w:val="003371B4"/>
    <w:rsid w:val="0034196A"/>
    <w:rsid w:val="00374B19"/>
    <w:rsid w:val="003B3F61"/>
    <w:rsid w:val="003F0BC7"/>
    <w:rsid w:val="003F6C35"/>
    <w:rsid w:val="0041174F"/>
    <w:rsid w:val="004221F6"/>
    <w:rsid w:val="00434917"/>
    <w:rsid w:val="00446358"/>
    <w:rsid w:val="004871CE"/>
    <w:rsid w:val="004877A1"/>
    <w:rsid w:val="0049460F"/>
    <w:rsid w:val="004B6D88"/>
    <w:rsid w:val="004C3DBF"/>
    <w:rsid w:val="004C6322"/>
    <w:rsid w:val="004E08D9"/>
    <w:rsid w:val="005114AF"/>
    <w:rsid w:val="00515BA6"/>
    <w:rsid w:val="005241E0"/>
    <w:rsid w:val="0055536A"/>
    <w:rsid w:val="005602DF"/>
    <w:rsid w:val="00566E2C"/>
    <w:rsid w:val="005D5087"/>
    <w:rsid w:val="005D5253"/>
    <w:rsid w:val="005F7825"/>
    <w:rsid w:val="00641A10"/>
    <w:rsid w:val="00655D4F"/>
    <w:rsid w:val="006745D6"/>
    <w:rsid w:val="006869BA"/>
    <w:rsid w:val="00687CD1"/>
    <w:rsid w:val="006E3ED2"/>
    <w:rsid w:val="006F3BA1"/>
    <w:rsid w:val="0070479F"/>
    <w:rsid w:val="00730738"/>
    <w:rsid w:val="007A6CA3"/>
    <w:rsid w:val="007D7454"/>
    <w:rsid w:val="008138BF"/>
    <w:rsid w:val="00842F58"/>
    <w:rsid w:val="008E185C"/>
    <w:rsid w:val="00904C48"/>
    <w:rsid w:val="0091129C"/>
    <w:rsid w:val="0091684A"/>
    <w:rsid w:val="009171B4"/>
    <w:rsid w:val="009407D9"/>
    <w:rsid w:val="00943161"/>
    <w:rsid w:val="00956064"/>
    <w:rsid w:val="00973D94"/>
    <w:rsid w:val="009852AF"/>
    <w:rsid w:val="00991A8F"/>
    <w:rsid w:val="009A4F43"/>
    <w:rsid w:val="009A74AF"/>
    <w:rsid w:val="009F33D8"/>
    <w:rsid w:val="00A04A00"/>
    <w:rsid w:val="00A752C3"/>
    <w:rsid w:val="00A85688"/>
    <w:rsid w:val="00AA3FEF"/>
    <w:rsid w:val="00AE7047"/>
    <w:rsid w:val="00AF587F"/>
    <w:rsid w:val="00B00186"/>
    <w:rsid w:val="00B24CB0"/>
    <w:rsid w:val="00B2587A"/>
    <w:rsid w:val="00B402B3"/>
    <w:rsid w:val="00B72B6C"/>
    <w:rsid w:val="00BB4BEE"/>
    <w:rsid w:val="00BC4B0D"/>
    <w:rsid w:val="00BD41A8"/>
    <w:rsid w:val="00BE7E10"/>
    <w:rsid w:val="00C24D31"/>
    <w:rsid w:val="00C41953"/>
    <w:rsid w:val="00CA0103"/>
    <w:rsid w:val="00CB2A2A"/>
    <w:rsid w:val="00CC3980"/>
    <w:rsid w:val="00CF6DC6"/>
    <w:rsid w:val="00D365F0"/>
    <w:rsid w:val="00D37D19"/>
    <w:rsid w:val="00D57F2A"/>
    <w:rsid w:val="00DB5F1D"/>
    <w:rsid w:val="00DD29FB"/>
    <w:rsid w:val="00DE4CDF"/>
    <w:rsid w:val="00DE54FC"/>
    <w:rsid w:val="00DF426A"/>
    <w:rsid w:val="00E065D5"/>
    <w:rsid w:val="00E247D2"/>
    <w:rsid w:val="00E82F59"/>
    <w:rsid w:val="00E82FCD"/>
    <w:rsid w:val="00EC2D7E"/>
    <w:rsid w:val="00EE22B8"/>
    <w:rsid w:val="00EE2306"/>
    <w:rsid w:val="00F0092F"/>
    <w:rsid w:val="00F70AB7"/>
    <w:rsid w:val="00F75E8E"/>
    <w:rsid w:val="00F801BC"/>
    <w:rsid w:val="00F8151E"/>
    <w:rsid w:val="00F970F3"/>
    <w:rsid w:val="00FA230A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3DF8B"/>
  <w15:docId w15:val="{C5DA757F-8542-46B5-B045-B8D432FE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7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30738"/>
    <w:rPr>
      <w:rFonts w:ascii="inherit" w:hAnsi="inherit" w:cs="Times New Roman"/>
      <w:color w:val="01406C"/>
      <w:sz w:val="24"/>
      <w:szCs w:val="24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qFormat/>
    <w:rsid w:val="00730738"/>
    <w:rPr>
      <w:rFonts w:ascii="inherit" w:hAnsi="inherit" w:cs="Times New Roman"/>
      <w:b/>
      <w:bCs/>
      <w:sz w:val="24"/>
      <w:szCs w:val="24"/>
      <w:bdr w:val="none" w:sz="0" w:space="0" w:color="auto" w:frame="1"/>
    </w:rPr>
  </w:style>
  <w:style w:type="paragraph" w:styleId="NormalWeb">
    <w:name w:val="Normal (Web)"/>
    <w:basedOn w:val="Normal"/>
    <w:semiHidden/>
    <w:rsid w:val="007307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730738"/>
    <w:pPr>
      <w:spacing w:after="0" w:line="240" w:lineRule="auto"/>
      <w:jc w:val="both"/>
    </w:pPr>
    <w:rPr>
      <w:rFonts w:ascii="Arial" w:eastAsia="Calibri" w:hAnsi="Arial"/>
      <w:sz w:val="24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locked/>
    <w:rsid w:val="00730738"/>
    <w:rPr>
      <w:rFonts w:ascii="Arial" w:hAnsi="Arial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5D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87622"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rsid w:val="003419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96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1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196A"/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9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Board Directors</vt:lpstr>
    </vt:vector>
  </TitlesOfParts>
  <Company>Microsoft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Board Directors</dc:title>
  <dc:creator>Innes</dc:creator>
  <cp:lastModifiedBy>Marketing</cp:lastModifiedBy>
  <cp:revision>3</cp:revision>
  <cp:lastPrinted>2015-03-19T13:19:00Z</cp:lastPrinted>
  <dcterms:created xsi:type="dcterms:W3CDTF">2019-04-24T09:28:00Z</dcterms:created>
  <dcterms:modified xsi:type="dcterms:W3CDTF">2019-04-24T18:06:00Z</dcterms:modified>
</cp:coreProperties>
</file>